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56" w:rsidRPr="008F6E2C" w:rsidRDefault="00837056" w:rsidP="00837056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ДОГОВОР</w:t>
      </w:r>
      <w:r w:rsidRPr="008F6E2C">
        <w:rPr>
          <w:color w:val="000000"/>
          <w:sz w:val="28"/>
          <w:szCs w:val="28"/>
        </w:rPr>
        <w:t xml:space="preserve"> </w:t>
      </w:r>
    </w:p>
    <w:p w:rsidR="00837056" w:rsidRPr="008F6E2C" w:rsidRDefault="00837056" w:rsidP="00837056">
      <w:pPr>
        <w:jc w:val="center"/>
        <w:rPr>
          <w:b/>
          <w:bCs/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 xml:space="preserve">между Республикой Казахстан и Монголией </w:t>
      </w:r>
    </w:p>
    <w:p w:rsidR="00837056" w:rsidRPr="008F6E2C" w:rsidRDefault="00837056" w:rsidP="00837056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о взаимной правовой</w:t>
      </w:r>
      <w:r w:rsidRPr="008F6E2C">
        <w:rPr>
          <w:color w:val="000000"/>
          <w:sz w:val="28"/>
          <w:szCs w:val="28"/>
        </w:rPr>
        <w:t xml:space="preserve"> </w:t>
      </w:r>
      <w:r w:rsidRPr="008F6E2C">
        <w:rPr>
          <w:b/>
          <w:bCs/>
          <w:color w:val="000000"/>
          <w:sz w:val="28"/>
          <w:szCs w:val="28"/>
        </w:rPr>
        <w:t>помощи по гражданским и уголовным делам</w:t>
      </w:r>
      <w:r w:rsidRPr="008F6E2C">
        <w:rPr>
          <w:color w:val="000000"/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(</w:t>
      </w:r>
      <w:proofErr w:type="spellStart"/>
      <w:r w:rsidRPr="008F6E2C">
        <w:rPr>
          <w:b/>
          <w:bCs/>
          <w:color w:val="000000"/>
          <w:sz w:val="28"/>
          <w:szCs w:val="28"/>
        </w:rPr>
        <w:t>Уланбатор</w:t>
      </w:r>
      <w:proofErr w:type="spellEnd"/>
      <w:r w:rsidRPr="008F6E2C">
        <w:rPr>
          <w:b/>
          <w:bCs/>
          <w:color w:val="000000"/>
          <w:sz w:val="28"/>
          <w:szCs w:val="28"/>
        </w:rPr>
        <w:t>, 22 октября 1993 года)</w:t>
      </w:r>
    </w:p>
    <w:p w:rsidR="00837056" w:rsidRPr="001663ED" w:rsidRDefault="00837056" w:rsidP="00837056">
      <w:pPr>
        <w:jc w:val="both"/>
        <w:rPr>
          <w:color w:val="FF0000"/>
        </w:rPr>
      </w:pPr>
      <w:proofErr w:type="gramStart"/>
      <w:r w:rsidRPr="001663ED">
        <w:rPr>
          <w:i/>
          <w:iCs/>
          <w:color w:val="FF0000"/>
        </w:rPr>
        <w:t>Ратифицирован</w:t>
      </w:r>
      <w:proofErr w:type="gramEnd"/>
      <w:r w:rsidRPr="001663ED">
        <w:rPr>
          <w:i/>
          <w:iCs/>
          <w:color w:val="FF0000"/>
        </w:rPr>
        <w:t xml:space="preserve"> </w:t>
      </w:r>
      <w:bookmarkStart w:id="0" w:name="sub1000083778"/>
      <w:r w:rsidRPr="001663ED">
        <w:rPr>
          <w:i/>
          <w:iCs/>
          <w:color w:val="FF0000"/>
        </w:rPr>
        <w:fldChar w:fldCharType="begin"/>
      </w:r>
      <w:r w:rsidRPr="001663ED">
        <w:rPr>
          <w:i/>
          <w:iCs/>
          <w:color w:val="FF0000"/>
        </w:rPr>
        <w:instrText xml:space="preserve"> HYPERLINK "jl:1003058.0%20" </w:instrText>
      </w:r>
      <w:r w:rsidRPr="001663ED">
        <w:rPr>
          <w:i/>
          <w:iCs/>
          <w:color w:val="FF0000"/>
        </w:rPr>
        <w:fldChar w:fldCharType="separate"/>
      </w:r>
      <w:r w:rsidRPr="001663ED">
        <w:rPr>
          <w:bCs/>
          <w:i/>
          <w:color w:val="FF0000"/>
        </w:rPr>
        <w:t>постановлением</w:t>
      </w:r>
      <w:r w:rsidRPr="001663ED">
        <w:rPr>
          <w:i/>
          <w:iCs/>
          <w:color w:val="FF0000"/>
        </w:rPr>
        <w:fldChar w:fldCharType="end"/>
      </w:r>
      <w:bookmarkEnd w:id="0"/>
      <w:r w:rsidRPr="001663ED">
        <w:rPr>
          <w:i/>
          <w:iCs/>
          <w:color w:val="FF0000"/>
        </w:rPr>
        <w:t xml:space="preserve"> Верховного Совета РК от 22 июня 1994 года</w:t>
      </w:r>
      <w:r w:rsidRPr="001663ED">
        <w:rPr>
          <w:color w:val="FF0000"/>
        </w:rPr>
        <w:t xml:space="preserve"> </w:t>
      </w:r>
    </w:p>
    <w:p w:rsidR="00837056" w:rsidRPr="001663ED" w:rsidRDefault="00837056" w:rsidP="00837056">
      <w:pPr>
        <w:spacing w:after="240"/>
        <w:jc w:val="both"/>
        <w:rPr>
          <w:color w:val="000000"/>
        </w:rPr>
      </w:pPr>
      <w:r w:rsidRPr="001663ED">
        <w:rPr>
          <w:i/>
          <w:iCs/>
          <w:color w:val="FF0000"/>
        </w:rPr>
        <w:t>Вступил в силу 18 августа 1994 года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Республика Казахстан и Монголия, в дальнейшем именуемые Договаривающиеся Стороны, 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нижеследующем:</w:t>
      </w:r>
    </w:p>
    <w:p w:rsidR="00837056" w:rsidRPr="008F6E2C" w:rsidRDefault="00837056" w:rsidP="00837056">
      <w:pPr>
        <w:jc w:val="center"/>
        <w:rPr>
          <w:b/>
          <w:bCs/>
          <w:sz w:val="28"/>
          <w:szCs w:val="28"/>
        </w:rPr>
      </w:pPr>
    </w:p>
    <w:p w:rsidR="00837056" w:rsidRPr="008F6E2C" w:rsidRDefault="00837056" w:rsidP="00837056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</w:t>
      </w:r>
      <w:r w:rsidRPr="008F6E2C">
        <w:rPr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ОБЩИЕ ПОЛОЖЕНИЯ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1.</w:t>
      </w:r>
      <w:r w:rsidRPr="00837056">
        <w:rPr>
          <w:b/>
          <w:bCs/>
          <w:sz w:val="28"/>
          <w:szCs w:val="28"/>
        </w:rPr>
        <w:t xml:space="preserve"> Правовая защита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прав, как и граждане другой Договаривающейся Стороны. Они имеют право обращаться в суды, органы юстиции, прокуратуры и иные учреждения,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условиях, как и граждане другой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Положения пункта 1 применяются также к юридическим лицам, учрежденным на территории каждой из Договаривающихся Сторон в соответствии с ее национальным законодательством.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Термин "гражданские дела", употребляемый в настоящем Договоре, включает брачно-семейные, трудовые, наследственные, хозяйственные дела.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2.</w:t>
      </w:r>
      <w:r w:rsidRPr="00837056">
        <w:rPr>
          <w:b/>
          <w:bCs/>
          <w:sz w:val="28"/>
          <w:szCs w:val="28"/>
        </w:rPr>
        <w:t xml:space="preserve"> Правовая помощь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Органы и учреждения Договаривающихся Сторон, упомянутые в </w:t>
      </w:r>
      <w:bookmarkStart w:id="1" w:name="sub1000083779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"jl:1002503.10000%20"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пункте 1</w:t>
      </w:r>
      <w:r w:rsidRPr="008F6E2C">
        <w:rPr>
          <w:sz w:val="28"/>
          <w:szCs w:val="28"/>
        </w:rPr>
        <w:fldChar w:fldCharType="end"/>
      </w:r>
      <w:bookmarkEnd w:id="1"/>
      <w:r w:rsidRPr="008F6E2C">
        <w:rPr>
          <w:sz w:val="28"/>
          <w:szCs w:val="28"/>
        </w:rPr>
        <w:t xml:space="preserve"> статьи 1 настоящего Договора, оказывают взаимную правовую помощь по гражданским и уголовным делам в соответствии со своей компетенцией, определяемой законодательством своей страны.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3.</w:t>
      </w:r>
      <w:r w:rsidRPr="00837056">
        <w:rPr>
          <w:b/>
          <w:bCs/>
          <w:sz w:val="28"/>
          <w:szCs w:val="28"/>
        </w:rPr>
        <w:t xml:space="preserve"> Объем правовой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Договаривающиеся Стороны оказывают друг другу правовую помощь с соблюдением требований своего законодательства путем: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выполнения процессуальных действий;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пересылки и вручения документов;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передачи вещественных доказательств;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направления материалов дела;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признания и исполнения судебных решений;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- обеспечение иска;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предоставления запрашивающей стороне сведений о судимости;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- розыска лиц.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4.</w:t>
      </w:r>
      <w:r w:rsidRPr="00837056">
        <w:rPr>
          <w:b/>
          <w:bCs/>
          <w:sz w:val="28"/>
          <w:szCs w:val="28"/>
        </w:rPr>
        <w:t xml:space="preserve"> Порядок сношений при оказании правовой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При оказании правовой помощи компетентные органы Договаривающихся Сторон сносятся между собой через свои центральные учреждения, а в необходимых случаях непосредственно на уровне областей и аймаков с одновременным уведомлением своих центральных учреждений.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К центральным учреждениям, упомянутым в пункте 1 настоящей статьи, относятся: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со стороны Республики Казахстан - Министерство юстиции Республики Казахстан и Генеральная Прокуратура Республики Казахстан;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со стороны Монголии - Министерство юстиции Монголии, Генеральная Прокуратура Монголии и Верховный Суд Монголии.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5.</w:t>
      </w:r>
      <w:r w:rsidRPr="00837056">
        <w:rPr>
          <w:b/>
          <w:bCs/>
          <w:sz w:val="28"/>
          <w:szCs w:val="28"/>
        </w:rPr>
        <w:t xml:space="preserve"> Язык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Учреждения Договаривающихся Сторон при взаимных сношениях по всем вопросам, затрагиваемым в настоящем Договоре, пользуются государственными языками Сторон.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6.</w:t>
      </w:r>
      <w:r w:rsidRPr="00837056">
        <w:rPr>
          <w:b/>
          <w:bCs/>
          <w:sz w:val="28"/>
          <w:szCs w:val="28"/>
        </w:rPr>
        <w:t xml:space="preserve"> Оформление документов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Документы, посылаемые компетентными органами Договаривающихся Сторон в порядке оказания правовой помощи, составленные на государственном языке, должны быть переведены на русский язык, подписаны компетентным лицом и удостоверены печатью.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Стороны по взаимному соглашению могут установить образцы формуляров, которые будут использоваться при обращении за оказанием правовой помощи.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7.</w:t>
      </w:r>
      <w:r w:rsidRPr="00837056">
        <w:rPr>
          <w:b/>
          <w:bCs/>
          <w:sz w:val="28"/>
          <w:szCs w:val="28"/>
        </w:rPr>
        <w:t xml:space="preserve"> Форма просьбы (поручения) об оказании правовой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Просьба (поручение) об оказании правовой помощи должна быть составлена в письменной форме и иметь с учетом содержания </w:t>
      </w:r>
      <w:proofErr w:type="gramStart"/>
      <w:r w:rsidRPr="008F6E2C">
        <w:rPr>
          <w:sz w:val="28"/>
          <w:szCs w:val="28"/>
        </w:rPr>
        <w:t>поручения</w:t>
      </w:r>
      <w:proofErr w:type="gramEnd"/>
      <w:r w:rsidRPr="008F6E2C">
        <w:rPr>
          <w:sz w:val="28"/>
          <w:szCs w:val="28"/>
        </w:rPr>
        <w:t xml:space="preserve"> следующие реквизиты: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наименование запрашивающего учреждения;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б) наименование запрашиваемого учреждения;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в) наименование дела, по которому запрашивается правовая помощь и содержание просьбы (поручения);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г) имена и фамилии лиц, имеющих отношение к делу, их гражданство, пол, занятие, местожительство или местопребывание, год и место рождения; наименование и местонахождение юридического лица;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д</w:t>
      </w:r>
      <w:proofErr w:type="spellEnd"/>
      <w:r w:rsidRPr="008F6E2C">
        <w:rPr>
          <w:sz w:val="28"/>
          <w:szCs w:val="28"/>
        </w:rPr>
        <w:t xml:space="preserve">) имена, фамилии и адреса представителей лиц, упомянутых в пункте "г" настоящей статьи;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е) наименование вручаемого документа;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ж) изложение подлежащих выяснению обстоятельств, а также перечень требуемых документов и других доказательств; по уголовным делам также описание фактических обстоятельств совершенного преступления, его юридическая квалификация, в случае необходимости, описание внешности лица, его фотография, отпечатки пальцев.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8.</w:t>
      </w:r>
      <w:r w:rsidRPr="00837056">
        <w:rPr>
          <w:b/>
          <w:bCs/>
          <w:sz w:val="28"/>
          <w:szCs w:val="28"/>
        </w:rPr>
        <w:t xml:space="preserve"> Исполнение поручения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Стороны, поручение может быть возвращено с указанием мотивов отказа.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случае</w:t>
      </w:r>
      <w:proofErr w:type="gramStart"/>
      <w:r w:rsidRPr="008F6E2C">
        <w:rPr>
          <w:sz w:val="28"/>
          <w:szCs w:val="28"/>
        </w:rPr>
        <w:t>,</w:t>
      </w:r>
      <w:proofErr w:type="gramEnd"/>
      <w:r w:rsidRPr="008F6E2C">
        <w:rPr>
          <w:sz w:val="28"/>
          <w:szCs w:val="28"/>
        </w:rPr>
        <w:t xml:space="preserve"> если запрашиваемое учреждение Договаривающейся Стороны не вправе исполнить поручение, оно обязано направить указанное поручение на исполнение компетентным учреждениям запрашиваемой Договаривающейся Стороны, а также уведомить об этом запрашивающее учреждение другой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Если запрашиваемое учреждение Договаривающейся Стороны не имеет возможности исполнить поручение в связи с неточностью адреса, указанного в поручении, оно обязано предпринять надлежащие меры для уточнения адреса или потребовать от запрашивающего учреждения Договаривающейся Стороны предоставить дополнительные сведения.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Если уточнить адрес или исполнить поручение по другим причинам не представляется возможным, запрашиваемое учреждение Договаривающейся Стороны обязано уведомить об этом запрашивающее учреждение Договаривающейся Стороны и изложить причины, препятствующие исполнению поручения, а также вернуть все документы, направленные запрашивающим учреждением Договаривающейся Стороны.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9.</w:t>
      </w:r>
      <w:r w:rsidRPr="00837056">
        <w:rPr>
          <w:b/>
          <w:bCs/>
          <w:sz w:val="28"/>
          <w:szCs w:val="28"/>
        </w:rPr>
        <w:t xml:space="preserve"> Уведомление о результатах исполнения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Запрашиваемое учреждение обязано в порядке, предусмотренной в </w:t>
      </w:r>
      <w:bookmarkStart w:id="2" w:name="sub1000083780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"jl:1002503.40000%20"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 4</w:t>
      </w:r>
      <w:r w:rsidRPr="008F6E2C">
        <w:rPr>
          <w:sz w:val="28"/>
          <w:szCs w:val="28"/>
        </w:rPr>
        <w:fldChar w:fldCharType="end"/>
      </w:r>
      <w:r w:rsidRPr="008F6E2C">
        <w:rPr>
          <w:sz w:val="28"/>
          <w:szCs w:val="28"/>
        </w:rPr>
        <w:t xml:space="preserve"> настоящего Договора, в письменной форме уведомить в возможно короткие </w:t>
      </w:r>
      <w:proofErr w:type="gramStart"/>
      <w:r w:rsidRPr="008F6E2C">
        <w:rPr>
          <w:sz w:val="28"/>
          <w:szCs w:val="28"/>
        </w:rPr>
        <w:t>сроки</w:t>
      </w:r>
      <w:proofErr w:type="gramEnd"/>
      <w:r w:rsidRPr="008F6E2C">
        <w:rPr>
          <w:sz w:val="28"/>
          <w:szCs w:val="28"/>
        </w:rPr>
        <w:t xml:space="preserve"> запрашивающие учреждения о результатах исполнения поручения, а также направить документы, подтверждающие исполнение с указанием времени и места исполнения поручения.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документе, подтверждающем исполнение поручения о вручении документов, должны быть указаны дата получения, подпись получателя и подпись лица, исполнявшего поручение. Если получатель отказывается от получения, должны быть также указаны мотивы отказа от получения.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10.</w:t>
      </w:r>
      <w:r w:rsidRPr="00837056">
        <w:rPr>
          <w:b/>
          <w:bCs/>
          <w:sz w:val="28"/>
          <w:szCs w:val="28"/>
        </w:rPr>
        <w:t xml:space="preserve"> Вручение документов через дипломатические представительства или консульские учреждения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По поручению компетентных органов дипломатические представительства или консульские учреждения одной из Договаривающихся Сторон, аккредитованные при другой Договаривающейся Стороне, могут вручать судебные и внесудебные документы собственным гражданам. Эти действия, </w:t>
      </w:r>
      <w:r w:rsidRPr="008F6E2C">
        <w:rPr>
          <w:sz w:val="28"/>
          <w:szCs w:val="28"/>
        </w:rPr>
        <w:lastRenderedPageBreak/>
        <w:t>однако, не могут содержать мер принудительного характера и противоречить национальному законодательству страны пребывания.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11.</w:t>
      </w:r>
      <w:r w:rsidRPr="00837056">
        <w:rPr>
          <w:b/>
          <w:bCs/>
          <w:sz w:val="28"/>
          <w:szCs w:val="28"/>
        </w:rPr>
        <w:t xml:space="preserve"> Вывоз за границу свидетеля, потерпевшего и эксперта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Если в ходе предварительного следствия или судебного рассмотрения на территории одной Договаривающейся Стороны возникает необходимость в личной явке свидетеля, потерпевшего, эксперта, находящегося на территории другой Договаривающейся Стороны, то следует обратиться к соответствующему учреждению этой Договаривающейся Стороны с поручением о вручении повестки.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12.</w:t>
      </w:r>
      <w:r w:rsidRPr="00837056">
        <w:rPr>
          <w:b/>
          <w:bCs/>
          <w:sz w:val="28"/>
          <w:szCs w:val="28"/>
        </w:rPr>
        <w:t xml:space="preserve"> Гарантии в отношении свидетелей, потерпевших и экспертов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Свидетель, потерпевший или эксперт, явившийся по вызову суда или других компетентных учреждений запрашивающей Договаривающейся Стороны, переданному через запрашиваемую Договаривающуюся Сторону, независимо от его гражданства, не может быть в запрашивающем государстве привлечен к административной или уголовной ответственности, либо лишен свободы в любой форме за правонарушение, совершенное им до пересечения государственной границы.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</w:t>
      </w:r>
      <w:proofErr w:type="gramStart"/>
      <w:r w:rsidRPr="008F6E2C">
        <w:rPr>
          <w:sz w:val="28"/>
          <w:szCs w:val="28"/>
        </w:rPr>
        <w:t xml:space="preserve">Свидетель, потерпевший или эксперт утрачивает предоставляемые пунктом 1 настоящей статьи гарантии, если он не покинет территорию запрашивающей Договаривающейся Стороны по истечении 15 дней после получения от нее уведомления о том, что в его присутствии больше нет необходимости, за исключением случаев, когда он не может своевременно покинуть территорию запрашивающей Договаривающейся Стороны по независящим от него обстоятельствам. </w:t>
      </w:r>
      <w:proofErr w:type="gramEnd"/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Упомянутый в пункте 1 настоящей статьи вызов передается в порядке, предусмотренном в </w:t>
      </w:r>
      <w:hyperlink r:id="rId6" w:history="1">
        <w:r w:rsidRPr="008F6E2C">
          <w:rPr>
            <w:bCs/>
            <w:sz w:val="28"/>
            <w:szCs w:val="28"/>
          </w:rPr>
          <w:t>статье 4</w:t>
        </w:r>
      </w:hyperlink>
      <w:r w:rsidRPr="008F6E2C">
        <w:rPr>
          <w:sz w:val="28"/>
          <w:szCs w:val="28"/>
        </w:rPr>
        <w:t xml:space="preserve"> настоящего Договора.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Вызов не должен содержать угрозы применения принудительных мер.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13.</w:t>
      </w:r>
      <w:r w:rsidRPr="00837056">
        <w:rPr>
          <w:b/>
          <w:bCs/>
          <w:sz w:val="28"/>
          <w:szCs w:val="28"/>
        </w:rPr>
        <w:t xml:space="preserve"> Расходы, связанные с оказанием правовой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Договаривающиеся Стороны оказывают правовую помощь бесплатно, за исключением оплаты услуг экспертов.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Расходы на проезд, питание и проживание свидетеля, потерпевшего или эксперта, явившегося по вызову на территорию запрашивающей Договаривающейся Стороны, несет запрашивающая Договаривающаяся Сторона. В вызове должно быть указано, какие выплаты вправе получить упомянутые лица. По просьбе упомянутых лиц компетентные учреждения запрашивающей Договаривающейся Стороны обязаны заранее выплатить им соответствующие расходы.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14.</w:t>
      </w:r>
      <w:r w:rsidRPr="00837056">
        <w:rPr>
          <w:b/>
          <w:bCs/>
          <w:sz w:val="28"/>
          <w:szCs w:val="28"/>
        </w:rPr>
        <w:t xml:space="preserve"> Отказ от правовой помощи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Если запрашиваемая Договаривающаяся Сторона считает, что предоставление правовой помощи противоречит ее национальному </w:t>
      </w:r>
      <w:r w:rsidRPr="008F6E2C">
        <w:rPr>
          <w:sz w:val="28"/>
          <w:szCs w:val="28"/>
        </w:rPr>
        <w:lastRenderedPageBreak/>
        <w:t>законодательству, она может отказать в предоставлении правовой помощи, сообщив запрашивающей Договаривающейся Стороне мотивы отказа.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15.</w:t>
      </w:r>
      <w:r w:rsidRPr="00837056">
        <w:rPr>
          <w:b/>
          <w:bCs/>
          <w:sz w:val="28"/>
          <w:szCs w:val="28"/>
        </w:rPr>
        <w:t xml:space="preserve"> Законодательство, применяемое при оказании правовой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Запрашиваемое учреждение при оказании правовой помощи применяет национальное законодательство своего государства.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При оказании правовой помощи запрашиваемое учреждение может также применить по просьбе запрашивающей Договаривающейся Стороны, если только они не противоречат национальному законодательству запрашиваемой Договаривающейся Стороны.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16.</w:t>
      </w:r>
      <w:r w:rsidRPr="00837056">
        <w:rPr>
          <w:b/>
          <w:bCs/>
          <w:sz w:val="28"/>
          <w:szCs w:val="28"/>
        </w:rPr>
        <w:t xml:space="preserve"> Обмен юридической информацией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Договаривающиеся Стороны по просьбе предоставляют друг другу информацию о действующем или действовавшем законодательстве и о практике его применения.</w:t>
      </w:r>
    </w:p>
    <w:p w:rsidR="00837056" w:rsidRPr="008F6E2C" w:rsidRDefault="00837056" w:rsidP="00837056">
      <w:pPr>
        <w:jc w:val="center"/>
        <w:rPr>
          <w:b/>
          <w:bCs/>
          <w:sz w:val="28"/>
          <w:szCs w:val="28"/>
        </w:rPr>
      </w:pPr>
    </w:p>
    <w:p w:rsidR="00837056" w:rsidRPr="008F6E2C" w:rsidRDefault="00837056" w:rsidP="00837056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II</w:t>
      </w:r>
      <w:r w:rsidRPr="008F6E2C">
        <w:rPr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ПРАВОВАЯ ПОМОЩЬ ПО ГРАЖДАНСКИМ ДЕЛАМ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17.</w:t>
      </w:r>
      <w:r w:rsidRPr="00837056">
        <w:rPr>
          <w:b/>
          <w:bCs/>
          <w:sz w:val="28"/>
          <w:szCs w:val="28"/>
        </w:rPr>
        <w:t xml:space="preserve"> Объем правовой помощи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>Договаривающиеся Стороны будут на взаимной основе вручать по просьбе судебные и внесудебные документы, принимать меры по обеспечению иска, допрашивать участников процесса, свидетелей и экспертов, проводить экспертизу, осмотр на месте, признавать и исполнять судебные решения, в том числе принимать меры по розыску должников для взыскания алиментов, а также выполнять другие процессуальные действия.</w:t>
      </w:r>
      <w:proofErr w:type="gramEnd"/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18.</w:t>
      </w:r>
      <w:r w:rsidRPr="00837056">
        <w:rPr>
          <w:b/>
          <w:bCs/>
          <w:sz w:val="28"/>
          <w:szCs w:val="28"/>
        </w:rPr>
        <w:t xml:space="preserve"> Место рассмотрения гражданских дел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Споры по гражданским делам, за исключением наследственных споров, рассматриваются судами Договаривающихся Сторон по местожительству или местонахождению ответчика.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19.</w:t>
      </w:r>
      <w:r w:rsidRPr="00837056">
        <w:rPr>
          <w:b/>
          <w:bCs/>
          <w:sz w:val="28"/>
          <w:szCs w:val="28"/>
        </w:rPr>
        <w:t xml:space="preserve"> Оплата судебных расходов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Положения пункта 1 настоящей статьи применяются также к юридическим лицам, учрежденным на территории одной из Договаривающихся Сторон в соответствии с ее национальным законодательством.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20.</w:t>
      </w:r>
      <w:r w:rsidRPr="00837056">
        <w:rPr>
          <w:b/>
          <w:bCs/>
          <w:sz w:val="28"/>
          <w:szCs w:val="28"/>
        </w:rPr>
        <w:t xml:space="preserve"> Полное или частичное освобождение от оплаты судебных расходов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Граждане одной из Договаривающихся Сторон, обращаясь с просьбой о полном или частичном освобождении от оплаты судебных расходов, должны представить выданные компетентными учреждениями по месту жительства или по месту пребывания документы, удостоверяющие его личность, семейное и имущественное положение. Если заявитель не имеет места жительства или места пребывания на территории Договаривающихся Сторон, он может представить указанные документы, выданные или заверенные дипломатическим представительством или консульским учреждением своего государства.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Суд, выносящий решение по ходатайству о полном или частичном освобождении от оплаты судебных расходов, может запросить орган, выдавший документ, о дополнительном разъяснении.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21.</w:t>
      </w:r>
      <w:r w:rsidRPr="00837056">
        <w:rPr>
          <w:b/>
          <w:bCs/>
          <w:sz w:val="28"/>
          <w:szCs w:val="28"/>
        </w:rPr>
        <w:t xml:space="preserve"> Решения, подлежащие признанию и исполнению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Договаривающиеся Стороны обязаны в соответствии с положениями настоящего Договора признавать и исполнять на своей территории судебные решения, вынесенные и вступившие в законную силу на территории другой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Термин "судебные решения", употребляемый по тексту настоящего Договора, означает: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республике Казахстан - решение, определение, постановление суда (судьи), в том числе арбитражного суда (судьи), мировое соглашение по гражданскому и арбитражному делам, а также приговор в части возмещения ущерба по уголовному делу;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Монголии - решение, определение, постановление суда (судьи), мировое соглашение по гражданскому делу, а также приговор в части возмещения ущерба по уголовному делу.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22.</w:t>
      </w:r>
      <w:r w:rsidRPr="00837056">
        <w:rPr>
          <w:b/>
          <w:bCs/>
          <w:sz w:val="28"/>
          <w:szCs w:val="28"/>
        </w:rPr>
        <w:t xml:space="preserve"> Ходатайство о признании и исполнении судебного решения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Ходатайство о признании и исполнении судебного решения подается заявителем в суд, вынесший это решение, и пересылается последним в суд другой Договаривающейся Стороны в порядке, предусмотренном в </w:t>
      </w:r>
      <w:hyperlink r:id="rId7" w:history="1">
        <w:r w:rsidRPr="008F6E2C">
          <w:rPr>
            <w:bCs/>
            <w:sz w:val="28"/>
            <w:szCs w:val="28"/>
          </w:rPr>
          <w:t>статье 4</w:t>
        </w:r>
      </w:hyperlink>
      <w:r w:rsidRPr="008F6E2C">
        <w:rPr>
          <w:sz w:val="28"/>
          <w:szCs w:val="28"/>
        </w:rPr>
        <w:t xml:space="preserve"> настоящего Договора. Заявитель может подать ходатайство и непосредственно суду другой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Ходатайство о признании и исполнении судебного решения должно быть препровождено следующими документами: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а) копией судебного решения, заверенной судом, если в копии отсутствует четкое указание на то, что решение вступило в силу и может быть исполнено, должен быть также приложен один экземпляр документа суда о вступлении решения в законную силу;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б) документом суда об исполненной части решения на территории запрашивающей Договаривающейся Стороны;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в) документом, удостоверяющим, что стороне, не принявшей участия в процессе, было в установленном порядке вручено извещение о вызове в суд, а в случае ее недееспособности, что у нее был надлежащий представитель;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г) заверенным переводом упомянутого в настоящей статье ходатайства и прилагаемых к нему документов.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23.</w:t>
      </w:r>
      <w:r w:rsidRPr="00837056">
        <w:rPr>
          <w:b/>
          <w:bCs/>
          <w:sz w:val="28"/>
          <w:szCs w:val="28"/>
        </w:rPr>
        <w:t xml:space="preserve"> Порядок признания и исполнения судебного решения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Признание и исполнение судебного решения осуществляется судом Договаривающейся Стороны, к которому обращено ходатайство, в соответствии с порядком, установленным национальным законодательством этой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Суд, к которому обращено ходатайство, не обсуждает решение по существу, а рассматривает его только на предмет соответствия требованиям настоящего Договора.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В отношении решения, по которому поступило ходатайство о признании и исполнении, суд, получивший ходатайство, в случае необходимости может требовать от суда, вынесшего решение, предоставить дополнительные материалы.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24.</w:t>
      </w:r>
      <w:r w:rsidRPr="00837056">
        <w:rPr>
          <w:b/>
          <w:bCs/>
          <w:sz w:val="28"/>
          <w:szCs w:val="28"/>
        </w:rPr>
        <w:t xml:space="preserve"> Юридическая сила признания и исполнения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Признание и исполнение судом одной Договаривающейся Стороны решения суда другой Договаривающейся Стороны имеют такую же силу, как и </w:t>
      </w:r>
      <w:proofErr w:type="gramStart"/>
      <w:r w:rsidRPr="008F6E2C">
        <w:rPr>
          <w:sz w:val="28"/>
          <w:szCs w:val="28"/>
        </w:rPr>
        <w:t>признание</w:t>
      </w:r>
      <w:proofErr w:type="gramEnd"/>
      <w:r w:rsidRPr="008F6E2C">
        <w:rPr>
          <w:sz w:val="28"/>
          <w:szCs w:val="28"/>
        </w:rPr>
        <w:t xml:space="preserve"> и исполнение решения суда этой Договаривающейся Стороны.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25.</w:t>
      </w:r>
      <w:r w:rsidRPr="00837056">
        <w:rPr>
          <w:b/>
          <w:bCs/>
          <w:sz w:val="28"/>
          <w:szCs w:val="28"/>
        </w:rPr>
        <w:t xml:space="preserve"> Отказ в признании и исполнении решения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признании и исполнении судебного решения может быть отказано в одном из следующих случаев: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если в соответствии с национальным законодательством Договаривающейся Стороны, вынесенное решение не вступило в законную </w:t>
      </w:r>
      <w:proofErr w:type="gramStart"/>
      <w:r w:rsidRPr="008F6E2C">
        <w:rPr>
          <w:sz w:val="28"/>
          <w:szCs w:val="28"/>
        </w:rPr>
        <w:t>силу</w:t>
      </w:r>
      <w:proofErr w:type="gramEnd"/>
      <w:r w:rsidRPr="008F6E2C">
        <w:rPr>
          <w:sz w:val="28"/>
          <w:szCs w:val="28"/>
        </w:rPr>
        <w:t xml:space="preserve"> и не подлежит исполнению;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б) если в соответствии с национальным законодательством Договаривающейся Стороны, к которой обращено ходатайство о признании и исполнении решения, дело относится к исключительной компетенции суда запрашиваемой Договаривающейся Стороны;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в) если не принявшей участия в процессе стороне не было вручено в соответствии с национальным законодательством Договаривающейся Стороны, учреждение которой приняло решение, извещение о вызове в суд или при ее недееспособности, отсутствовал надлежащий представитель;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г) если по тому же правовому спору между теми же сторонами судом запрашиваемой Договаривающейся Стороны уже вынесено решение, вступившее в законную силу, или же оно находится </w:t>
      </w:r>
      <w:proofErr w:type="gramStart"/>
      <w:r w:rsidRPr="008F6E2C">
        <w:rPr>
          <w:sz w:val="28"/>
          <w:szCs w:val="28"/>
        </w:rPr>
        <w:t>там</w:t>
      </w:r>
      <w:proofErr w:type="gramEnd"/>
      <w:r w:rsidRPr="008F6E2C">
        <w:rPr>
          <w:sz w:val="28"/>
          <w:szCs w:val="28"/>
        </w:rPr>
        <w:t xml:space="preserve"> на рассмотрении, или уже признано вступившее в силу решение третьего государства по этому делу.</w:t>
      </w:r>
    </w:p>
    <w:p w:rsidR="00837056" w:rsidRDefault="00837056" w:rsidP="00837056">
      <w:pPr>
        <w:jc w:val="center"/>
        <w:rPr>
          <w:b/>
          <w:bCs/>
          <w:sz w:val="28"/>
          <w:szCs w:val="28"/>
        </w:rPr>
      </w:pPr>
    </w:p>
    <w:p w:rsidR="00837056" w:rsidRPr="008F6E2C" w:rsidRDefault="00837056" w:rsidP="00837056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III</w:t>
      </w:r>
      <w:r w:rsidRPr="008F6E2C">
        <w:rPr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ПРАВОВАЯ ПОМОЩЬ ПО УГОЛОВНЫМ ДЕЛАМ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26.</w:t>
      </w:r>
      <w:r w:rsidRPr="00837056">
        <w:rPr>
          <w:b/>
          <w:bCs/>
          <w:sz w:val="28"/>
          <w:szCs w:val="28"/>
        </w:rPr>
        <w:t xml:space="preserve"> Объем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Правовая помощь, оказываемая друг другу Договаривающимися Сторонами в соответствии с положениями настоящего Договора, включает: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 xml:space="preserve">- розыск и идентификацию лиц, находящимся под предварительным и судебным следствием; </w:t>
      </w:r>
      <w:proofErr w:type="gramEnd"/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возбуждение уголовного преследования;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допрос подозреваемых, обвиняемых, подсудимых, свидетелей, потерпевших, экспертов;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осмотр, обыск и другие процессуальные действия, связанные со сбором доказательств;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передачу вещественных доказательств, документов, ценностей, добытых преступным путем;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- вручение процессуальных документов, связанных с производством по уголовному делу, а также предоставление информации о результатах судебного процесса.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27.</w:t>
      </w:r>
      <w:r w:rsidRPr="00837056">
        <w:rPr>
          <w:b/>
          <w:bCs/>
          <w:sz w:val="28"/>
          <w:szCs w:val="28"/>
        </w:rPr>
        <w:t xml:space="preserve"> Порядок сношений при оказании правовой помощи по уголовным делам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При оказании правовой помощи по уголовным делам компетентные органы Договаривающихся Сторон осуществляют сношения через учреждения, упомянутые в статье 4 настоящего Договора, а также через Министерство внутренних дел Республики Казахстан и Главное управление полиции Монголии.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28.</w:t>
      </w:r>
      <w:r w:rsidRPr="00837056">
        <w:rPr>
          <w:b/>
          <w:bCs/>
          <w:sz w:val="28"/>
          <w:szCs w:val="28"/>
        </w:rPr>
        <w:t xml:space="preserve"> Обязанность возбуждения уголовного преследования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Каждая Договаривающаяся Сторона по просьбе другой Договаривающейся Стороны возбуждаем в соответствии со своим законодательством уголовное преследование против своих граждан, подозреваемых в совершении преступления на территории другой Договаривающейся Стороны.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bookmarkStart w:id="3" w:name="SUB280200"/>
      <w:bookmarkEnd w:id="3"/>
      <w:r w:rsidRPr="008F6E2C">
        <w:rPr>
          <w:sz w:val="28"/>
          <w:szCs w:val="28"/>
        </w:rPr>
        <w:t>2. Заявления об уголовном преследовании, поданные потерпевшими в соответствии с законами одной Договаривающейся Стороны в ее компетентные учреждения в надлежащие сроки, действительны и на территории другой Договаривающейся Стороны.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29.</w:t>
      </w:r>
      <w:r w:rsidRPr="00837056">
        <w:rPr>
          <w:b/>
          <w:bCs/>
          <w:sz w:val="28"/>
          <w:szCs w:val="28"/>
        </w:rPr>
        <w:t xml:space="preserve"> Выдача лицам, находящегося под стражей на территории запрашиваемой стороны, для участия в деле в качестве свидетеля либо потерпевшего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Осужденный, находящийся в местах лишения свободы одной Договаривающейся Стороны, может быть выдан временно суду или другому компетентному учреждению другой Договаривающейся Стороны по другому делу в качестве свидетеля или потерпевшего при соблюдении следующих условий: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лицо, в отношении которого имеется вызов, согласно на такую выдачу;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б) запрашивающая Договаривающаяся Сторона должна немедленно возвратить данное лицо обратно после проведения процессуальных действий, для которых оно было выдано и не позднее трех месяцев со дня выдачи;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в) выданное лицо должно содержаться на территории запрашивающей Договаривающейся Стороны в условиях, исключающих его побег.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Срок нахождения лица под стражей на территории запрашивающей Договаривающейся Стороны включается в общий срок отбытия наказания.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30.</w:t>
      </w:r>
      <w:r w:rsidRPr="00837056">
        <w:rPr>
          <w:b/>
          <w:bCs/>
          <w:sz w:val="28"/>
          <w:szCs w:val="28"/>
        </w:rPr>
        <w:t xml:space="preserve"> Вручение документов и выполнение отдельных процессуальных действий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Порядок вручения документов и выполнения отдельных процессуальных действий, связанных со сбором доказательств по уголовным делам, определяется </w:t>
      </w:r>
      <w:bookmarkStart w:id="4" w:name="sub1000083781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"jl:1002503.60000%20"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статьями 6-10</w:t>
      </w:r>
      <w:r w:rsidRPr="008F6E2C">
        <w:rPr>
          <w:sz w:val="28"/>
          <w:szCs w:val="28"/>
        </w:rPr>
        <w:fldChar w:fldCharType="end"/>
      </w:r>
      <w:bookmarkEnd w:id="4"/>
      <w:r w:rsidRPr="008F6E2C">
        <w:rPr>
          <w:sz w:val="28"/>
          <w:szCs w:val="28"/>
        </w:rPr>
        <w:t xml:space="preserve"> настоящего Договора.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При направлении вышеуказанных поручений должны быть указаны обстоятельства совершения преступления, его квалификация и положения соответствующих законодательных актов.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31.</w:t>
      </w:r>
      <w:r w:rsidRPr="00837056">
        <w:rPr>
          <w:b/>
          <w:bCs/>
          <w:sz w:val="28"/>
          <w:szCs w:val="28"/>
        </w:rPr>
        <w:t xml:space="preserve"> Передача денег и материальных ценностей, добытых преступным путем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Договаривающаяся Сторона по просьбе другой Договаривающейся Стороны должна передать этой Договаривающейся Стороне деньги и иные материальные ценности, добытые преступным путем на территории другой Договаривающейся Стороны.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случае</w:t>
      </w:r>
      <w:proofErr w:type="gramStart"/>
      <w:r w:rsidRPr="008F6E2C">
        <w:rPr>
          <w:sz w:val="28"/>
          <w:szCs w:val="28"/>
        </w:rPr>
        <w:t>,</w:t>
      </w:r>
      <w:proofErr w:type="gramEnd"/>
      <w:r w:rsidRPr="008F6E2C">
        <w:rPr>
          <w:sz w:val="28"/>
          <w:szCs w:val="28"/>
        </w:rPr>
        <w:t xml:space="preserve">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неразрешенным уголовным делам, эта Договаривающаяся Сторона может временно приостановить их передачу.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32.</w:t>
      </w:r>
      <w:r w:rsidRPr="00837056">
        <w:rPr>
          <w:b/>
          <w:bCs/>
          <w:sz w:val="28"/>
          <w:szCs w:val="28"/>
        </w:rPr>
        <w:t xml:space="preserve"> Отказ в оказании правовой помощи по уголовным делам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Запрашиваемая Договаривающаяся Сторона, помимо основания, предусмотренного в </w:t>
      </w:r>
      <w:bookmarkStart w:id="5" w:name="sub1000083782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"jl:1002503.140000%20"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 14</w:t>
      </w:r>
      <w:r w:rsidRPr="008F6E2C">
        <w:rPr>
          <w:sz w:val="28"/>
          <w:szCs w:val="28"/>
        </w:rPr>
        <w:fldChar w:fldCharType="end"/>
      </w:r>
      <w:bookmarkEnd w:id="5"/>
      <w:r w:rsidRPr="008F6E2C">
        <w:rPr>
          <w:sz w:val="28"/>
          <w:szCs w:val="28"/>
        </w:rPr>
        <w:t xml:space="preserve"> настоящего Договора, может отказать в предоставлении правовой помощи по уголовным делам, если деяние, указанное в поручении, по национальному законодательству запрашиваемой Договаривающейся Стороны не является преступлением.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33.</w:t>
      </w:r>
      <w:r w:rsidRPr="00837056">
        <w:rPr>
          <w:b/>
          <w:bCs/>
          <w:sz w:val="28"/>
          <w:szCs w:val="28"/>
        </w:rPr>
        <w:t xml:space="preserve"> Уведомление о возбуждении и результатах судебного разбирательства по уголовным делам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Договаривающиеся Стороны обязаны предоставлять друг другу сведения о возбуждении уголовного дела в отношении граждан другой Договаривающейся Стороны и при необходимости о приговоре, вынесенном их судом в отношении граждан другой Договаривающейся Стороны.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34.</w:t>
      </w:r>
      <w:r w:rsidRPr="00837056">
        <w:rPr>
          <w:b/>
          <w:bCs/>
          <w:sz w:val="28"/>
          <w:szCs w:val="28"/>
        </w:rPr>
        <w:t xml:space="preserve"> Информация о ранее совершенных преступлениях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Договаривающиеся Стороны предоставляют друг другу по просьбе бесплатно сведения о судимости, необходимые для рассмотрения уголовного дела в отношении лица, которое ранее было осуждено судом другой Договаривающейся Стороны.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35.</w:t>
      </w:r>
      <w:r w:rsidRPr="00837056">
        <w:rPr>
          <w:b/>
          <w:bCs/>
          <w:sz w:val="28"/>
          <w:szCs w:val="28"/>
        </w:rPr>
        <w:t xml:space="preserve"> Присутствие представителей Договаривающихся Сторон при оказании правовой помощи по уголовным делам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Представители одной из Договаривающихся Сторон могут с согласия другой Договаривающейся Стороны присутствовать при выполнении ходатайства об оказании правовой помощи по уголовным делам другой Договаривающейся Стороной.</w:t>
      </w:r>
    </w:p>
    <w:p w:rsidR="00837056" w:rsidRPr="008F6E2C" w:rsidRDefault="00837056" w:rsidP="00837056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IV</w:t>
      </w:r>
      <w:r w:rsidRPr="008F6E2C">
        <w:rPr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ПРОЧИЕ ПОЛОЖЕНИЯ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36.</w:t>
      </w:r>
      <w:r w:rsidRPr="00837056">
        <w:rPr>
          <w:b/>
          <w:bCs/>
          <w:sz w:val="28"/>
          <w:szCs w:val="28"/>
        </w:rPr>
        <w:t xml:space="preserve"> Действительность документов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Документы, которые составлены или засвидетельствованы судом ил другим компетентным учреждением одной Договаривающейся Стороны, действительны при наличии официальной печати соответствующего компетентного учреждения этой Договаривающейся Стороны. В таком виде они могут приниматься судом или другим компетентным учреждением другой Договаривающейся Стороны без легализации.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37.</w:t>
      </w:r>
      <w:r w:rsidRPr="00837056">
        <w:rPr>
          <w:b/>
          <w:bCs/>
          <w:sz w:val="28"/>
          <w:szCs w:val="28"/>
        </w:rPr>
        <w:t xml:space="preserve"> Пересылка документов о гражданском состоянии и других документов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>Во исполнение настоящего Договора компетентные учреждения одной Договаривающейся Стороны по просьбам, полученным по дипломатическим каналам, бесплатно и с переводом на русский язык пересылают другой Договаривающейся Стороне свидетельства о регистрации актов гражданского состояния, об образовании, сведения о трудовом стаже и другие документы, которые касаются личных прав имущественных интересов граждан другой Договаривающейся Стороны.</w:t>
      </w:r>
      <w:proofErr w:type="gramEnd"/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38.</w:t>
      </w:r>
      <w:r w:rsidRPr="00837056">
        <w:rPr>
          <w:b/>
          <w:bCs/>
          <w:sz w:val="28"/>
          <w:szCs w:val="28"/>
        </w:rPr>
        <w:t xml:space="preserve"> Разрешение споров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Договаривающиеся Стороны решают споры, возникающие по вопросам толкования или исполнения настоящего Договора, посредством консультаций между соответствующими центральными органами, указанными в </w:t>
      </w:r>
      <w:hyperlink r:id="rId8" w:history="1">
        <w:r w:rsidRPr="008F6E2C">
          <w:rPr>
            <w:bCs/>
            <w:sz w:val="28"/>
            <w:szCs w:val="28"/>
          </w:rPr>
          <w:t>статье 4</w:t>
        </w:r>
      </w:hyperlink>
      <w:bookmarkEnd w:id="2"/>
      <w:r w:rsidRPr="008F6E2C">
        <w:rPr>
          <w:sz w:val="28"/>
          <w:szCs w:val="28"/>
        </w:rPr>
        <w:t xml:space="preserve"> настоящего Договора, либо по дипломатическим каналам.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39.</w:t>
      </w:r>
      <w:r w:rsidRPr="00837056">
        <w:rPr>
          <w:b/>
          <w:bCs/>
          <w:sz w:val="28"/>
          <w:szCs w:val="28"/>
        </w:rPr>
        <w:t xml:space="preserve"> Установление ведомственных связей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Центральные юридические учреждения Договаривающихся Сторон, упомянутые в настоящем Договоре,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соглашений.</w:t>
      </w:r>
    </w:p>
    <w:p w:rsidR="00837056" w:rsidRPr="008F6E2C" w:rsidRDefault="00837056" w:rsidP="00837056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V</w:t>
      </w:r>
      <w:r w:rsidRPr="008F6E2C">
        <w:rPr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ЗАКЛЮЧИТЕЛЬНЫЕ ПОЛОЖЕНИЯ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40.</w:t>
      </w:r>
      <w:r w:rsidRPr="00837056">
        <w:rPr>
          <w:b/>
          <w:bCs/>
          <w:sz w:val="28"/>
          <w:szCs w:val="28"/>
        </w:rPr>
        <w:t xml:space="preserve"> Изменения и дополнения Договора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Изменение и дополнения в настоящий Договор вносятся по взаимному согласованию между Договаривающимися Сторонами и вступают в силу после выполнения юридических процедур в соответствии с национальным законодательством каждой из Договаривающихся Сторон.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41.</w:t>
      </w:r>
      <w:r w:rsidRPr="00837056">
        <w:rPr>
          <w:b/>
          <w:bCs/>
          <w:sz w:val="28"/>
          <w:szCs w:val="28"/>
        </w:rPr>
        <w:t xml:space="preserve"> Вступление Договора в силу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Настоящий Договор вступает в силу после выполнения Сторонами всех юридических процедур, предусмотренных их национальным законодательством, и взаимного обмена письменными уведомлениями по дипломатическим каналам, на 30 день после получения последнего уведомления.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42.</w:t>
      </w:r>
      <w:r w:rsidRPr="00837056">
        <w:rPr>
          <w:b/>
          <w:bCs/>
          <w:sz w:val="28"/>
          <w:szCs w:val="28"/>
        </w:rPr>
        <w:t xml:space="preserve"> Прекращение действия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действия.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Совершено в </w:t>
      </w:r>
      <w:proofErr w:type="gramStart"/>
      <w:r w:rsidRPr="008F6E2C">
        <w:rPr>
          <w:sz w:val="28"/>
          <w:szCs w:val="28"/>
        </w:rPr>
        <w:t>г</w:t>
      </w:r>
      <w:proofErr w:type="gramEnd"/>
      <w:r w:rsidRPr="008F6E2C">
        <w:rPr>
          <w:sz w:val="28"/>
          <w:szCs w:val="28"/>
        </w:rPr>
        <w:t xml:space="preserve">. </w:t>
      </w:r>
      <w:proofErr w:type="spellStart"/>
      <w:r w:rsidRPr="008F6E2C">
        <w:rPr>
          <w:sz w:val="28"/>
          <w:szCs w:val="28"/>
        </w:rPr>
        <w:t>Уланбаторе</w:t>
      </w:r>
      <w:proofErr w:type="spellEnd"/>
      <w:r w:rsidRPr="008F6E2C">
        <w:rPr>
          <w:sz w:val="28"/>
          <w:szCs w:val="28"/>
        </w:rPr>
        <w:t xml:space="preserve"> 22 октября 1993 года в двух экземплярах, каждый на казахском, монгольском и русском языках, причем все тексты имеют одинаковую силу.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случае разногласий в толковании настоящего Договора Договаривающиеся Стороны придерживаются текста на русском языке.</w:t>
      </w:r>
    </w:p>
    <w:p w:rsidR="00837056" w:rsidRPr="00C93B5E" w:rsidRDefault="00837056" w:rsidP="00837056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F444F1" w:rsidRDefault="00F444F1" w:rsidP="00837056">
      <w:pPr>
        <w:jc w:val="center"/>
      </w:pPr>
    </w:p>
    <w:sectPr w:rsidR="00F444F1" w:rsidSect="00837056">
      <w:head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85" w:rsidRDefault="00750885" w:rsidP="00837056">
      <w:r>
        <w:separator/>
      </w:r>
    </w:p>
  </w:endnote>
  <w:endnote w:type="continuationSeparator" w:id="0">
    <w:p w:rsidR="00750885" w:rsidRDefault="00750885" w:rsidP="0083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85" w:rsidRDefault="00750885" w:rsidP="00837056">
      <w:r>
        <w:separator/>
      </w:r>
    </w:p>
  </w:footnote>
  <w:footnote w:type="continuationSeparator" w:id="0">
    <w:p w:rsidR="00750885" w:rsidRDefault="00750885" w:rsidP="00837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95"/>
      <w:docPartObj>
        <w:docPartGallery w:val="Page Numbers (Top of Page)"/>
        <w:docPartUnique/>
      </w:docPartObj>
    </w:sdtPr>
    <w:sdtContent>
      <w:p w:rsidR="00837056" w:rsidRDefault="00837056" w:rsidP="0083705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56"/>
    <w:rsid w:val="00750885"/>
    <w:rsid w:val="00837056"/>
    <w:rsid w:val="00EA525B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7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2503.4000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1002503.4000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1002503.40000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3575</Words>
  <Characters>20382</Characters>
  <Application>Microsoft Office Word</Application>
  <DocSecurity>0</DocSecurity>
  <Lines>169</Lines>
  <Paragraphs>47</Paragraphs>
  <ScaleCrop>false</ScaleCrop>
  <Company>Microsoft</Company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2017-05-09T13:07:00Z</dcterms:created>
  <dcterms:modified xsi:type="dcterms:W3CDTF">2017-05-09T13:12:00Z</dcterms:modified>
</cp:coreProperties>
</file>