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4B" w:rsidRPr="0001244B" w:rsidRDefault="0001244B" w:rsidP="0001244B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379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01244B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01244B" w:rsidRPr="0001244B" w:rsidRDefault="0001244B" w:rsidP="0001244B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379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01244B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Руководителя </w:t>
      </w:r>
    </w:p>
    <w:p w:rsidR="0001244B" w:rsidRPr="0001244B" w:rsidRDefault="0001244B" w:rsidP="0001244B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379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01244B">
        <w:rPr>
          <w:rFonts w:ascii="Times New Roman" w:hAnsi="Times New Roman" w:cs="Times New Roman"/>
          <w:color w:val="000000"/>
          <w:sz w:val="24"/>
          <w:szCs w:val="24"/>
        </w:rPr>
        <w:t xml:space="preserve">Судебной администрации </w:t>
      </w:r>
    </w:p>
    <w:p w:rsidR="0001244B" w:rsidRPr="0001244B" w:rsidRDefault="0001244B" w:rsidP="0001244B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379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01244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Казахстан </w:t>
      </w:r>
    </w:p>
    <w:p w:rsidR="0001244B" w:rsidRPr="0001244B" w:rsidRDefault="0001244B" w:rsidP="0001244B">
      <w:pPr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 w:rsidRPr="0001244B">
        <w:rPr>
          <w:rFonts w:ascii="Times New Roman" w:hAnsi="Times New Roman" w:cs="Times New Roman"/>
          <w:color w:val="000000"/>
          <w:sz w:val="24"/>
          <w:szCs w:val="24"/>
        </w:rPr>
        <w:t xml:space="preserve">от «7» сентября 2023 года </w:t>
      </w:r>
    </w:p>
    <w:p w:rsidR="0001244B" w:rsidRPr="0001244B" w:rsidRDefault="0001244B" w:rsidP="0001244B">
      <w:pPr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 w:rsidRPr="0001244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1244B">
        <w:rPr>
          <w:rFonts w:ascii="Times New Roman" w:hAnsi="Times New Roman" w:cs="Times New Roman"/>
          <w:sz w:val="24"/>
          <w:szCs w:val="24"/>
        </w:rPr>
        <w:t>6001-23-7-6/443</w:t>
      </w:r>
    </w:p>
    <w:p w:rsidR="00BB5CCD" w:rsidRPr="0001244B" w:rsidRDefault="00A52C4C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 </w:t>
      </w:r>
    </w:p>
    <w:p w:rsidR="00BB5CCD" w:rsidRPr="0001244B" w:rsidRDefault="00BB5CCD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BB5CCD" w:rsidRPr="0001244B" w:rsidRDefault="00A52C4C">
      <w:pPr>
        <w:pStyle w:val="ad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1244B">
        <w:rPr>
          <w:rStyle w:val="ae"/>
          <w:sz w:val="28"/>
          <w:szCs w:val="28"/>
        </w:rPr>
        <w:t>ПОЛОЖЕНИЕ</w:t>
      </w:r>
    </w:p>
    <w:p w:rsidR="00BB5CCD" w:rsidRPr="0001244B" w:rsidRDefault="00A52C4C">
      <w:pPr>
        <w:pStyle w:val="ad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1244B">
        <w:rPr>
          <w:rStyle w:val="ae"/>
          <w:sz w:val="28"/>
          <w:szCs w:val="28"/>
        </w:rPr>
        <w:t>о Секретариате Председателя Верховного Суда Республики Казахстан</w:t>
      </w:r>
    </w:p>
    <w:p w:rsidR="00BB5CCD" w:rsidRPr="0001244B" w:rsidRDefault="00A52C4C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 </w:t>
      </w:r>
    </w:p>
    <w:p w:rsidR="00BB5CCD" w:rsidRPr="0001244B" w:rsidRDefault="00A52C4C">
      <w:pPr>
        <w:pStyle w:val="ad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1244B">
        <w:rPr>
          <w:rStyle w:val="ae"/>
          <w:sz w:val="28"/>
          <w:szCs w:val="28"/>
        </w:rPr>
        <w:t>1. Общие положения</w:t>
      </w:r>
    </w:p>
    <w:p w:rsidR="00BB5CCD" w:rsidRPr="0001244B" w:rsidRDefault="00BB5CCD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 xml:space="preserve">1. Секретариат Председателя Верховного Суда Республики Казахстан (далее </w:t>
      </w:r>
      <w:r w:rsidRPr="0001244B">
        <w:rPr>
          <w:sz w:val="28"/>
          <w:szCs w:val="28"/>
        </w:rPr>
        <w:noBreakHyphen/>
        <w:t xml:space="preserve"> Секретариат) является структурным подразделением Судебной администрации Республики Казахстан (далее </w:t>
      </w:r>
      <w:r w:rsidRPr="0001244B">
        <w:rPr>
          <w:sz w:val="28"/>
          <w:szCs w:val="28"/>
        </w:rPr>
        <w:noBreakHyphen/>
        <w:t> Судебная Администрация).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 xml:space="preserve">2. Секретариат в своей деятельности - руководствуется Конституцией Республики Казахстан, Конституционным законом Республики Казахстан «О судебной системе и статусе судей Республики Казахстан» (далее </w:t>
      </w:r>
      <w:r w:rsidRPr="0001244B">
        <w:rPr>
          <w:sz w:val="28"/>
          <w:szCs w:val="28"/>
        </w:rPr>
        <w:noBreakHyphen/>
        <w:t xml:space="preserve"> Конституционный закон), Административным процедурно-процессуальным кодексом Республики Казахстан, Гражданским процессуальным кодексом Республики Казахстан, Законом Республики Казахстан «О государственной службе», Законом Республики Казахстан «О противодействии коррупции», законами, актами Президента и Правительства Республики Казахстан, Положением о Судебной администрации, приказами и распоряжениями Председателя Верховного Суда и Руководителя Судебной администрации, иными нормативными правовыми актами, а также настоящим Положением.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01244B">
        <w:rPr>
          <w:sz w:val="28"/>
          <w:szCs w:val="28"/>
        </w:rPr>
        <w:t>3. Структура, штатная численность Секретариата утверждаются Руководителем Судебной администрации в порядке, установленном законодательством Республики Казахстан в пределах лимита штатной численности.</w:t>
      </w:r>
    </w:p>
    <w:p w:rsidR="00BB5CCD" w:rsidRPr="0001244B" w:rsidRDefault="00BB5CCD">
      <w:pPr>
        <w:shd w:val="clear" w:color="auto" w:fill="FFFFFF" w:themeFill="background1"/>
        <w:tabs>
          <w:tab w:val="left" w:pos="426"/>
        </w:tabs>
        <w:spacing w:after="0" w:line="240" w:lineRule="auto"/>
        <w:ind w:left="708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CCD" w:rsidRPr="0001244B" w:rsidRDefault="00BB5CCD">
      <w:pPr>
        <w:shd w:val="clear" w:color="auto" w:fill="FFFFFF" w:themeFill="background1"/>
        <w:tabs>
          <w:tab w:val="left" w:pos="426"/>
        </w:tabs>
        <w:spacing w:after="0" w:line="240" w:lineRule="auto"/>
        <w:ind w:left="708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CCD" w:rsidRPr="0001244B" w:rsidRDefault="00A52C4C">
      <w:pPr>
        <w:shd w:val="clear" w:color="auto" w:fill="FFFFFF" w:themeFill="background1"/>
        <w:tabs>
          <w:tab w:val="left" w:pos="426"/>
        </w:tabs>
        <w:spacing w:after="0" w:line="240" w:lineRule="auto"/>
        <w:ind w:left="708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Задачи, права и обязанности Секретариата</w:t>
      </w:r>
    </w:p>
    <w:p w:rsidR="00BB5CCD" w:rsidRPr="0001244B" w:rsidRDefault="00BB5CCD">
      <w:pPr>
        <w:shd w:val="clear" w:color="auto" w:fill="FFFFFF" w:themeFill="background1"/>
        <w:tabs>
          <w:tab w:val="left" w:pos="426"/>
        </w:tabs>
        <w:spacing w:after="0" w:line="240" w:lineRule="auto"/>
        <w:ind w:left="708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4. Задачи: </w:t>
      </w:r>
    </w:p>
    <w:p w:rsidR="00BB5CCD" w:rsidRPr="0001244B" w:rsidRDefault="00A52C4C">
      <w:pPr>
        <w:shd w:val="clear" w:color="auto" w:fill="FFFFFF" w:themeFill="background1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44B">
        <w:rPr>
          <w:rFonts w:ascii="Times New Roman" w:hAnsi="Times New Roman" w:cs="Times New Roman"/>
          <w:sz w:val="28"/>
          <w:szCs w:val="28"/>
        </w:rPr>
        <w:t>1) Организационное и информационное обеспечение деятельности Председателя Верховного Суда Республики Казахстан.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2) Организационно-техническое обеспечение документооборота и судопроизводства в Секретариате.</w:t>
      </w:r>
    </w:p>
    <w:p w:rsidR="00BB5CCD" w:rsidRPr="0001244B" w:rsidRDefault="00BB5C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CCD" w:rsidRPr="0001244B" w:rsidRDefault="00A52C4C">
      <w:pPr>
        <w:pStyle w:val="ad"/>
        <w:shd w:val="clear" w:color="auto" w:fill="FFFFFF" w:themeFill="background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  5. Права и обязанности:</w:t>
      </w:r>
    </w:p>
    <w:p w:rsidR="00BB5CCD" w:rsidRPr="0001244B" w:rsidRDefault="00A52C4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44B">
        <w:rPr>
          <w:rFonts w:ascii="Times New Roman" w:hAnsi="Times New Roman" w:cs="Times New Roman"/>
          <w:sz w:val="28"/>
          <w:szCs w:val="28"/>
        </w:rPr>
        <w:t>запрашивать и получать от других структурных подразделений Судебной администрации и его территори</w:t>
      </w:r>
      <w:r w:rsidR="0001244B">
        <w:rPr>
          <w:rFonts w:ascii="Times New Roman" w:hAnsi="Times New Roman" w:cs="Times New Roman"/>
          <w:sz w:val="28"/>
          <w:szCs w:val="28"/>
        </w:rPr>
        <w:t xml:space="preserve">альных подразделений </w:t>
      </w:r>
      <w:r w:rsidRPr="0001244B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01244B">
        <w:rPr>
          <w:rFonts w:ascii="Times New Roman" w:hAnsi="Times New Roman" w:cs="Times New Roman"/>
          <w:sz w:val="28"/>
          <w:szCs w:val="28"/>
        </w:rPr>
        <w:lastRenderedPageBreak/>
        <w:t>статистическую информацию, аналитические материалы и другие сведения, необходимые для выполнения возложенных на Секретариат задач;</w:t>
      </w:r>
    </w:p>
    <w:p w:rsidR="00BB5CCD" w:rsidRPr="0001244B" w:rsidRDefault="00A52C4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44B">
        <w:rPr>
          <w:rFonts w:ascii="Times New Roman" w:hAnsi="Times New Roman" w:cs="Times New Roman"/>
          <w:sz w:val="28"/>
          <w:szCs w:val="28"/>
        </w:rPr>
        <w:t>вносить предложения по вопросам совершенствования организации деятельности Судебной администрации и Секретариата;</w:t>
      </w:r>
    </w:p>
    <w:p w:rsidR="00BB5CCD" w:rsidRPr="0001244B" w:rsidRDefault="00A52C4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44B">
        <w:rPr>
          <w:rFonts w:ascii="Times New Roman" w:hAnsi="Times New Roman" w:cs="Times New Roman"/>
          <w:sz w:val="28"/>
          <w:szCs w:val="28"/>
        </w:rPr>
        <w:t>осуществлять деятельность в пределах настоящего Положения и предоставленных полномочий согласно должностным инструкциям сотрудников Секретариата, утвержденным Руководителем</w:t>
      </w:r>
      <w:bookmarkStart w:id="0" w:name="_GoBack"/>
      <w:r w:rsidRPr="0001244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1244B">
        <w:rPr>
          <w:rFonts w:ascii="Times New Roman" w:hAnsi="Times New Roman" w:cs="Times New Roman"/>
          <w:sz w:val="28"/>
          <w:szCs w:val="28"/>
        </w:rPr>
        <w:t xml:space="preserve">Судебной администрации; </w:t>
      </w:r>
    </w:p>
    <w:p w:rsidR="00BB5CCD" w:rsidRPr="0001244B" w:rsidRDefault="00A52C4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44B"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Республики Казахстан;</w:t>
      </w:r>
    </w:p>
    <w:p w:rsidR="00BB5CCD" w:rsidRPr="0001244B" w:rsidRDefault="00A52C4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44B">
        <w:rPr>
          <w:rFonts w:ascii="Times New Roman" w:hAnsi="Times New Roman" w:cs="Times New Roman"/>
          <w:sz w:val="28"/>
          <w:szCs w:val="28"/>
        </w:rPr>
        <w:t>хранить государственные секреты, служебную и иную охраняемую законом тайну;</w:t>
      </w:r>
    </w:p>
    <w:p w:rsidR="00BB5CCD" w:rsidRPr="0001244B" w:rsidRDefault="00A52C4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44B">
        <w:rPr>
          <w:rFonts w:ascii="Times New Roman" w:hAnsi="Times New Roman" w:cs="Times New Roman"/>
          <w:sz w:val="28"/>
          <w:szCs w:val="28"/>
        </w:rPr>
        <w:t>исполнять в пределах компетенции поручения Председателя Верховного Суда и информировать его о ходе выполнения данных поручений;</w:t>
      </w:r>
    </w:p>
    <w:p w:rsidR="00BB5CCD" w:rsidRPr="0001244B" w:rsidRDefault="00A52C4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44B">
        <w:rPr>
          <w:rFonts w:ascii="Times New Roman" w:hAnsi="Times New Roman" w:cs="Times New Roman"/>
          <w:sz w:val="28"/>
          <w:szCs w:val="28"/>
        </w:rPr>
        <w:t> осуществлять иные права и обязанности в соответствии с законодательством Республики Казахстан.</w:t>
      </w:r>
    </w:p>
    <w:p w:rsidR="00BB5CCD" w:rsidRPr="0001244B" w:rsidRDefault="00BB5C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CCD" w:rsidRPr="0001244B" w:rsidRDefault="00A52C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44B">
        <w:rPr>
          <w:rFonts w:ascii="Times New Roman" w:hAnsi="Times New Roman" w:cs="Times New Roman"/>
          <w:sz w:val="28"/>
          <w:szCs w:val="28"/>
        </w:rPr>
        <w:t xml:space="preserve">6. Функции: 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1)  реализация процессуальных полномочий Председателя Верховного Суда Республики Казахстан;</w:t>
      </w:r>
    </w:p>
    <w:p w:rsidR="00BB5CCD" w:rsidRPr="0001244B" w:rsidRDefault="00A52C4C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2)  своевременное разрешение обращений граждан, поступающих на Блог Председателя Верховного Суда, а также в раздел «Вопрос-ответ» Интернет-ресурса Верховного Суда;</w:t>
      </w:r>
    </w:p>
    <w:p w:rsidR="00BB5CCD" w:rsidRPr="0001244B" w:rsidRDefault="00A52C4C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3)  проведение рабочих встреч с участием Председателя Верховного Суда, подготовку по ним протокольных решений;</w:t>
      </w:r>
    </w:p>
    <w:p w:rsidR="00BB5CCD" w:rsidRPr="0001244B" w:rsidRDefault="00A52C4C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4)  организация работы иной повседневной деятельности Председателя Верховного Суда.</w:t>
      </w:r>
    </w:p>
    <w:p w:rsidR="00BB5CCD" w:rsidRPr="0001244B" w:rsidRDefault="00A52C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ведение делопроизводства согласно номенклатуре в Секретариате, регистрация и ведение регистрационно-контрольных карточек на ходатайства (о внесении представления Председателем Верховного Суда) протесты и дела, поступивших в кассационном порядке;</w:t>
      </w:r>
    </w:p>
    <w:p w:rsidR="00BB5CCD" w:rsidRPr="0001244B" w:rsidRDefault="00A52C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определение категории поступивших ходатайств, дел и протестов для автоматизированного распределения судьям;</w:t>
      </w:r>
    </w:p>
    <w:p w:rsidR="00BB5CCD" w:rsidRPr="0001244B" w:rsidRDefault="00A52C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анализ и мониторинг рассмотрения ходатайств и дел в Секретарите, предоставление руководству сведений о количестве поступивших, рассмотренных, остатков ходатайств, дел и протестов;</w:t>
      </w:r>
    </w:p>
    <w:p w:rsidR="00BB5CCD" w:rsidRPr="0001244B" w:rsidRDefault="00A52C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организационно-техническое обеспечение рассмотрения дел, находящихся в производстве Секретариата, на заседаниях судебной коллегии Верховного Суда:</w:t>
      </w:r>
    </w:p>
    <w:p w:rsidR="00BB5CCD" w:rsidRPr="0001244B" w:rsidRDefault="00A52C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направление судебных извещений сторонам по делам, назначенным к заседанию кассационной инстанции, проверка вручения сторонам извещений и их явки на заседание по телефону и иными связями;</w:t>
      </w:r>
    </w:p>
    <w:p w:rsidR="00BB5CCD" w:rsidRPr="0001244B" w:rsidRDefault="00A52C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-регистрация явки участвующих в деле лиц на заседание коллегии и организация проведения судебных заседаний, в том числе посредством </w:t>
      </w: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видеоконференцсвязи и мобильной видеоконференцсвязи путем взаимодействия с местными судами;</w:t>
      </w:r>
    </w:p>
    <w:p w:rsidR="00BB5CCD" w:rsidRPr="0001244B" w:rsidRDefault="00A52C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списка дел, назначенных к рассмотрению;</w:t>
      </w:r>
    </w:p>
    <w:p w:rsidR="00BB5CCD" w:rsidRPr="0001244B" w:rsidRDefault="00A52C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направление копий постановлений коллегии лицам, участвующим в деле, возвращение истребованных дел в суды, сдача кассационных производств в архив Верховного Суда;</w:t>
      </w:r>
    </w:p>
    <w:p w:rsidR="00BB5CCD" w:rsidRPr="0001244B" w:rsidRDefault="00A52C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формирование статистического отчета об итогах рассмотрения гражданских дел в кассационном порядке (квартал, полугодие, год);</w:t>
      </w:r>
    </w:p>
    <w:p w:rsidR="00BB5CCD" w:rsidRPr="0001244B" w:rsidRDefault="00A52C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ознакомление лиц, участвующих в деле, с материалами дел;</w:t>
      </w:r>
    </w:p>
    <w:p w:rsidR="00BB5CCD" w:rsidRPr="0001244B" w:rsidRDefault="00A52C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01244B">
        <w:rPr>
          <w:rFonts w:ascii="Times New Roman" w:hAnsi="Times New Roman" w:cs="Times New Roman"/>
          <w:sz w:val="28"/>
          <w:szCs w:val="28"/>
        </w:rPr>
        <w:t xml:space="preserve"> </w:t>
      </w: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задачи по подготовке аналитических, статистических и иных материалов о состоянии отправления правосудия (по ходатайствам о внесении представления Председателем Верховного Суда), в том числе касающихся деятельности </w:t>
      </w:r>
      <w:r w:rsidRPr="0001244B">
        <w:rPr>
          <w:rFonts w:ascii="Times New Roman" w:hAnsi="Times New Roman" w:cs="Times New Roman"/>
          <w:sz w:val="28"/>
          <w:szCs w:val="28"/>
        </w:rPr>
        <w:t>Секретариата</w:t>
      </w: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своевременное представление информации по резонансным и иным делам; </w:t>
      </w:r>
    </w:p>
    <w:p w:rsidR="00BB5CCD" w:rsidRPr="0001244B" w:rsidRDefault="00A52C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хранение, обработка и анализ информации;</w:t>
      </w:r>
    </w:p>
    <w:p w:rsidR="00BB5CCD" w:rsidRPr="0001244B" w:rsidRDefault="00A52C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B">
        <w:rPr>
          <w:rFonts w:ascii="Times New Roman" w:eastAsia="Times New Roman" w:hAnsi="Times New Roman" w:cs="Times New Roman"/>
          <w:sz w:val="28"/>
          <w:szCs w:val="28"/>
          <w:lang w:eastAsia="ru-RU"/>
        </w:rPr>
        <w:t>14) обеспечение проведения Секретариатом рабочих совещаний, семинаров, круглых столов.</w:t>
      </w:r>
    </w:p>
    <w:p w:rsidR="00BB5CCD" w:rsidRPr="0001244B" w:rsidRDefault="00BB5CC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CCD" w:rsidRPr="0001244B" w:rsidRDefault="00BB5CCD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BB5CCD" w:rsidRPr="0001244B" w:rsidRDefault="00A52C4C">
      <w:pPr>
        <w:pStyle w:val="ad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1244B">
        <w:rPr>
          <w:rStyle w:val="ae"/>
          <w:sz w:val="28"/>
          <w:szCs w:val="28"/>
        </w:rPr>
        <w:t>3. Организация деятельности Секретариата</w:t>
      </w:r>
    </w:p>
    <w:p w:rsidR="00BB5CCD" w:rsidRPr="0001244B" w:rsidRDefault="00A52C4C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 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7.</w:t>
      </w:r>
      <w:r w:rsidRPr="0001244B">
        <w:rPr>
          <w:b/>
          <w:sz w:val="28"/>
          <w:szCs w:val="28"/>
        </w:rPr>
        <w:t xml:space="preserve"> </w:t>
      </w:r>
      <w:r w:rsidRPr="0001244B">
        <w:rPr>
          <w:sz w:val="28"/>
          <w:szCs w:val="28"/>
        </w:rPr>
        <w:t xml:space="preserve">Секретариат обладает полномочиями,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 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8. Секретариат возглавляет заведующий Секретариатом, назначаемый на должность и освобождаемый от должности Руководителем Судебной администрации в соответствии с законодательством Республики Казахстан.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9. Заведующий Секретариатом имеет 1 (одного) заместителя.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10. Заведующий Секретариатом: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1) осуществляет общее руководство деятельностью Секретариата, несет персональную ответственность за выполнение возложенных на Секретариат задач и осуществление им своих полномочий.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2) представляет руководству Судебной администрации предложения по структуре и штатной численности Секретариата;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3) вносит на утверждение руководству Судебной администрации функциональные обязанности и полномочия своего заместителя и других сотрудников в составе Секретариата;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4) осуществляет проверку и подписывает разъяснения на обращения физических и юридических лиц по делам и ходатайствам, находящимся в производстве Секретариата;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5) осуществляет иные полномочия в соответствии с законами и актами Президента Республики Казахстан.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11. Заместитель заведующего Секретариатом: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lastRenderedPageBreak/>
        <w:t>1) выполняет возложенные на него функциональные обязанности в пределах своих полномочий;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2) координирует деятельность Секретариата в пределах своих полномочий и ведет контроль над работой закрепленного сектора;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3) осуществляет проверку и подписывает разъяснения на обращения физических и юридических лиц по делам и ходатайствам, находящимся в производстве Секретариата, а также извещений сторон;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4) осуществляет контроль за соблюдением сотрудниками Секретариата исполнительской и трудовой дисциплины, обеспечивает взаимозаменяемость и иные вопросы;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>5) в период отсутствия заведующего Секретариатом осуществляет общее руководство деятельностью Секретариата с возложением персональной ответственности за выполнение возложенных на Секретариат задач и выполнение им своих функций.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244B">
        <w:rPr>
          <w:sz w:val="28"/>
          <w:szCs w:val="28"/>
        </w:rPr>
        <w:t xml:space="preserve">12. Документы, направляемые от имени Секретариата по вопросам, входящим в компетенцию Секретариата, подписываются заведующим Секретариатом, а в случае отсутствия </w:t>
      </w:r>
      <w:r w:rsidRPr="0001244B">
        <w:rPr>
          <w:sz w:val="28"/>
          <w:szCs w:val="28"/>
        </w:rPr>
        <w:noBreakHyphen/>
        <w:t xml:space="preserve"> лицом, его замещающим.</w:t>
      </w:r>
    </w:p>
    <w:p w:rsidR="00BB5CCD" w:rsidRPr="0001244B" w:rsidRDefault="00A52C4C">
      <w:pPr>
        <w:pStyle w:val="ad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01244B">
        <w:rPr>
          <w:sz w:val="28"/>
          <w:szCs w:val="28"/>
        </w:rPr>
        <w:tab/>
      </w:r>
    </w:p>
    <w:p w:rsidR="00BB5CCD" w:rsidRPr="0001244B" w:rsidRDefault="00BB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5CCD" w:rsidRPr="0001244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EA" w:rsidRDefault="005D10EA">
      <w:pPr>
        <w:spacing w:after="0" w:line="240" w:lineRule="auto"/>
      </w:pPr>
      <w:r>
        <w:separator/>
      </w:r>
    </w:p>
  </w:endnote>
  <w:endnote w:type="continuationSeparator" w:id="0">
    <w:p w:rsidR="005D10EA" w:rsidRDefault="005D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EA" w:rsidRDefault="005D10EA">
      <w:pPr>
        <w:spacing w:after="0" w:line="240" w:lineRule="auto"/>
      </w:pPr>
      <w:r>
        <w:separator/>
      </w:r>
    </w:p>
  </w:footnote>
  <w:footnote w:type="continuationSeparator" w:id="0">
    <w:p w:rsidR="005D10EA" w:rsidRDefault="005D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B55E8"/>
    <w:multiLevelType w:val="hybridMultilevel"/>
    <w:tmpl w:val="CB56327E"/>
    <w:lvl w:ilvl="0" w:tplc="7D129664">
      <w:start w:val="1"/>
      <w:numFmt w:val="decimal"/>
      <w:lvlText w:val="%1."/>
      <w:lvlJc w:val="left"/>
      <w:pPr>
        <w:ind w:left="720" w:hanging="359"/>
      </w:pPr>
    </w:lvl>
    <w:lvl w:ilvl="1" w:tplc="0C78AD0A">
      <w:start w:val="1"/>
      <w:numFmt w:val="lowerLetter"/>
      <w:lvlText w:val="%2."/>
      <w:lvlJc w:val="left"/>
      <w:pPr>
        <w:ind w:left="1440" w:hanging="359"/>
      </w:pPr>
    </w:lvl>
    <w:lvl w:ilvl="2" w:tplc="C4F699EA">
      <w:start w:val="1"/>
      <w:numFmt w:val="lowerRoman"/>
      <w:lvlText w:val="%3."/>
      <w:lvlJc w:val="right"/>
      <w:pPr>
        <w:ind w:left="2160" w:hanging="179"/>
      </w:pPr>
    </w:lvl>
    <w:lvl w:ilvl="3" w:tplc="326478AE">
      <w:start w:val="1"/>
      <w:numFmt w:val="decimal"/>
      <w:lvlText w:val="%4."/>
      <w:lvlJc w:val="left"/>
      <w:pPr>
        <w:ind w:left="2880" w:hanging="359"/>
      </w:pPr>
    </w:lvl>
    <w:lvl w:ilvl="4" w:tplc="47BA2C3A">
      <w:start w:val="1"/>
      <w:numFmt w:val="lowerLetter"/>
      <w:lvlText w:val="%5."/>
      <w:lvlJc w:val="left"/>
      <w:pPr>
        <w:ind w:left="3600" w:hanging="359"/>
      </w:pPr>
    </w:lvl>
    <w:lvl w:ilvl="5" w:tplc="23A84ECC">
      <w:start w:val="1"/>
      <w:numFmt w:val="lowerRoman"/>
      <w:lvlText w:val="%6."/>
      <w:lvlJc w:val="right"/>
      <w:pPr>
        <w:ind w:left="4320" w:hanging="179"/>
      </w:pPr>
    </w:lvl>
    <w:lvl w:ilvl="6" w:tplc="5C906856">
      <w:start w:val="1"/>
      <w:numFmt w:val="decimal"/>
      <w:lvlText w:val="%7."/>
      <w:lvlJc w:val="left"/>
      <w:pPr>
        <w:ind w:left="5040" w:hanging="359"/>
      </w:pPr>
    </w:lvl>
    <w:lvl w:ilvl="7" w:tplc="20581638">
      <w:start w:val="1"/>
      <w:numFmt w:val="lowerLetter"/>
      <w:lvlText w:val="%8."/>
      <w:lvlJc w:val="left"/>
      <w:pPr>
        <w:ind w:left="5760" w:hanging="359"/>
      </w:pPr>
    </w:lvl>
    <w:lvl w:ilvl="8" w:tplc="EAC87DBA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48C205F7"/>
    <w:multiLevelType w:val="hybridMultilevel"/>
    <w:tmpl w:val="ED88F9E4"/>
    <w:lvl w:ilvl="0" w:tplc="4992C18E">
      <w:start w:val="12"/>
      <w:numFmt w:val="decimal"/>
      <w:lvlText w:val="%1."/>
      <w:lvlJc w:val="left"/>
      <w:pPr>
        <w:ind w:left="1650" w:hanging="374"/>
      </w:pPr>
      <w:rPr>
        <w:rFonts w:hint="default"/>
      </w:rPr>
    </w:lvl>
    <w:lvl w:ilvl="1" w:tplc="DB084E38">
      <w:start w:val="1"/>
      <w:numFmt w:val="lowerLetter"/>
      <w:lvlText w:val="%2."/>
      <w:lvlJc w:val="left"/>
      <w:pPr>
        <w:ind w:left="2355" w:hanging="359"/>
      </w:pPr>
    </w:lvl>
    <w:lvl w:ilvl="2" w:tplc="2A10011A">
      <w:start w:val="1"/>
      <w:numFmt w:val="lowerRoman"/>
      <w:lvlText w:val="%3."/>
      <w:lvlJc w:val="right"/>
      <w:pPr>
        <w:ind w:left="3075" w:hanging="179"/>
      </w:pPr>
    </w:lvl>
    <w:lvl w:ilvl="3" w:tplc="A704DF04">
      <w:start w:val="1"/>
      <w:numFmt w:val="decimal"/>
      <w:lvlText w:val="%4."/>
      <w:lvlJc w:val="left"/>
      <w:pPr>
        <w:ind w:left="3795" w:hanging="359"/>
      </w:pPr>
    </w:lvl>
    <w:lvl w:ilvl="4" w:tplc="1646F94A">
      <w:start w:val="1"/>
      <w:numFmt w:val="lowerLetter"/>
      <w:lvlText w:val="%5."/>
      <w:lvlJc w:val="left"/>
      <w:pPr>
        <w:ind w:left="4515" w:hanging="359"/>
      </w:pPr>
    </w:lvl>
    <w:lvl w:ilvl="5" w:tplc="30EE6B6A">
      <w:start w:val="1"/>
      <w:numFmt w:val="lowerRoman"/>
      <w:lvlText w:val="%6."/>
      <w:lvlJc w:val="right"/>
      <w:pPr>
        <w:ind w:left="5235" w:hanging="179"/>
      </w:pPr>
    </w:lvl>
    <w:lvl w:ilvl="6" w:tplc="59687A66">
      <w:start w:val="1"/>
      <w:numFmt w:val="decimal"/>
      <w:lvlText w:val="%7."/>
      <w:lvlJc w:val="left"/>
      <w:pPr>
        <w:ind w:left="5955" w:hanging="359"/>
      </w:pPr>
    </w:lvl>
    <w:lvl w:ilvl="7" w:tplc="2E585A60">
      <w:start w:val="1"/>
      <w:numFmt w:val="lowerLetter"/>
      <w:lvlText w:val="%8."/>
      <w:lvlJc w:val="left"/>
      <w:pPr>
        <w:ind w:left="6675" w:hanging="359"/>
      </w:pPr>
    </w:lvl>
    <w:lvl w:ilvl="8" w:tplc="911AFFFA">
      <w:start w:val="1"/>
      <w:numFmt w:val="lowerRoman"/>
      <w:lvlText w:val="%9."/>
      <w:lvlJc w:val="right"/>
      <w:pPr>
        <w:ind w:left="7395" w:hanging="179"/>
      </w:pPr>
    </w:lvl>
  </w:abstractNum>
  <w:abstractNum w:abstractNumId="2">
    <w:nsid w:val="4BCD4238"/>
    <w:multiLevelType w:val="hybridMultilevel"/>
    <w:tmpl w:val="5ADC0F80"/>
    <w:lvl w:ilvl="0" w:tplc="1F6CD82C">
      <w:start w:val="5"/>
      <w:numFmt w:val="decimal"/>
      <w:lvlText w:val="%1"/>
      <w:lvlJc w:val="left"/>
      <w:pPr>
        <w:ind w:left="435" w:hanging="359"/>
      </w:pPr>
      <w:rPr>
        <w:rFonts w:hint="default"/>
      </w:rPr>
    </w:lvl>
    <w:lvl w:ilvl="1" w:tplc="BFD00646">
      <w:start w:val="1"/>
      <w:numFmt w:val="lowerLetter"/>
      <w:lvlText w:val="%2."/>
      <w:lvlJc w:val="left"/>
      <w:pPr>
        <w:ind w:left="1155" w:hanging="359"/>
      </w:pPr>
    </w:lvl>
    <w:lvl w:ilvl="2" w:tplc="F6EC4FA8">
      <w:start w:val="1"/>
      <w:numFmt w:val="lowerRoman"/>
      <w:lvlText w:val="%3."/>
      <w:lvlJc w:val="right"/>
      <w:pPr>
        <w:ind w:left="1875" w:hanging="179"/>
      </w:pPr>
    </w:lvl>
    <w:lvl w:ilvl="3" w:tplc="3126D112">
      <w:start w:val="1"/>
      <w:numFmt w:val="decimal"/>
      <w:lvlText w:val="%4."/>
      <w:lvlJc w:val="left"/>
      <w:pPr>
        <w:ind w:left="2595" w:hanging="359"/>
      </w:pPr>
    </w:lvl>
    <w:lvl w:ilvl="4" w:tplc="47C0E9F6">
      <w:start w:val="1"/>
      <w:numFmt w:val="lowerLetter"/>
      <w:lvlText w:val="%5."/>
      <w:lvlJc w:val="left"/>
      <w:pPr>
        <w:ind w:left="3315" w:hanging="359"/>
      </w:pPr>
    </w:lvl>
    <w:lvl w:ilvl="5" w:tplc="39C46D4E">
      <w:start w:val="1"/>
      <w:numFmt w:val="lowerRoman"/>
      <w:lvlText w:val="%6."/>
      <w:lvlJc w:val="right"/>
      <w:pPr>
        <w:ind w:left="4035" w:hanging="179"/>
      </w:pPr>
    </w:lvl>
    <w:lvl w:ilvl="6" w:tplc="D4124C88">
      <w:start w:val="1"/>
      <w:numFmt w:val="decimal"/>
      <w:lvlText w:val="%7."/>
      <w:lvlJc w:val="left"/>
      <w:pPr>
        <w:ind w:left="4755" w:hanging="359"/>
      </w:pPr>
    </w:lvl>
    <w:lvl w:ilvl="7" w:tplc="502885FA">
      <w:start w:val="1"/>
      <w:numFmt w:val="lowerLetter"/>
      <w:lvlText w:val="%8."/>
      <w:lvlJc w:val="left"/>
      <w:pPr>
        <w:ind w:left="5475" w:hanging="359"/>
      </w:pPr>
    </w:lvl>
    <w:lvl w:ilvl="8" w:tplc="611E245E">
      <w:start w:val="1"/>
      <w:numFmt w:val="lowerRoman"/>
      <w:lvlText w:val="%9."/>
      <w:lvlJc w:val="right"/>
      <w:pPr>
        <w:ind w:left="6195" w:hanging="179"/>
      </w:pPr>
    </w:lvl>
  </w:abstractNum>
  <w:abstractNum w:abstractNumId="3">
    <w:nsid w:val="56FD02F5"/>
    <w:multiLevelType w:val="hybridMultilevel"/>
    <w:tmpl w:val="31923EF4"/>
    <w:lvl w:ilvl="0" w:tplc="8A348102">
      <w:start w:val="1"/>
      <w:numFmt w:val="decimal"/>
      <w:lvlText w:val="%1."/>
      <w:lvlJc w:val="left"/>
      <w:pPr>
        <w:ind w:left="1065" w:hanging="704"/>
      </w:pPr>
      <w:rPr>
        <w:rFonts w:hint="default"/>
      </w:rPr>
    </w:lvl>
    <w:lvl w:ilvl="1" w:tplc="96E20506">
      <w:start w:val="1"/>
      <w:numFmt w:val="lowerLetter"/>
      <w:lvlText w:val="%2."/>
      <w:lvlJc w:val="left"/>
      <w:pPr>
        <w:ind w:left="1440" w:hanging="359"/>
      </w:pPr>
    </w:lvl>
    <w:lvl w:ilvl="2" w:tplc="0584FE30">
      <w:start w:val="1"/>
      <w:numFmt w:val="lowerRoman"/>
      <w:lvlText w:val="%3."/>
      <w:lvlJc w:val="right"/>
      <w:pPr>
        <w:ind w:left="2160" w:hanging="179"/>
      </w:pPr>
    </w:lvl>
    <w:lvl w:ilvl="3" w:tplc="2B5CAD4A">
      <w:start w:val="1"/>
      <w:numFmt w:val="decimal"/>
      <w:lvlText w:val="%4."/>
      <w:lvlJc w:val="left"/>
      <w:pPr>
        <w:ind w:left="2880" w:hanging="359"/>
      </w:pPr>
    </w:lvl>
    <w:lvl w:ilvl="4" w:tplc="94F60FDE">
      <w:start w:val="1"/>
      <w:numFmt w:val="lowerLetter"/>
      <w:lvlText w:val="%5."/>
      <w:lvlJc w:val="left"/>
      <w:pPr>
        <w:ind w:left="3600" w:hanging="359"/>
      </w:pPr>
    </w:lvl>
    <w:lvl w:ilvl="5" w:tplc="3710BD88">
      <w:start w:val="1"/>
      <w:numFmt w:val="lowerRoman"/>
      <w:lvlText w:val="%6."/>
      <w:lvlJc w:val="right"/>
      <w:pPr>
        <w:ind w:left="4320" w:hanging="179"/>
      </w:pPr>
    </w:lvl>
    <w:lvl w:ilvl="6" w:tplc="971EF53A">
      <w:start w:val="1"/>
      <w:numFmt w:val="decimal"/>
      <w:lvlText w:val="%7."/>
      <w:lvlJc w:val="left"/>
      <w:pPr>
        <w:ind w:left="5040" w:hanging="359"/>
      </w:pPr>
    </w:lvl>
    <w:lvl w:ilvl="7" w:tplc="744CF66C">
      <w:start w:val="1"/>
      <w:numFmt w:val="lowerLetter"/>
      <w:lvlText w:val="%8."/>
      <w:lvlJc w:val="left"/>
      <w:pPr>
        <w:ind w:left="5760" w:hanging="359"/>
      </w:pPr>
    </w:lvl>
    <w:lvl w:ilvl="8" w:tplc="373A08FA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5BC25BD2"/>
    <w:multiLevelType w:val="hybridMultilevel"/>
    <w:tmpl w:val="9ACC2B86"/>
    <w:lvl w:ilvl="0" w:tplc="26922AE6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FEEC2EC6">
      <w:start w:val="1"/>
      <w:numFmt w:val="lowerLetter"/>
      <w:lvlText w:val="%2."/>
      <w:lvlJc w:val="left"/>
      <w:pPr>
        <w:ind w:left="1789" w:hanging="359"/>
      </w:pPr>
    </w:lvl>
    <w:lvl w:ilvl="2" w:tplc="E362A182">
      <w:start w:val="1"/>
      <w:numFmt w:val="lowerRoman"/>
      <w:lvlText w:val="%3."/>
      <w:lvlJc w:val="right"/>
      <w:pPr>
        <w:ind w:left="2509" w:hanging="179"/>
      </w:pPr>
    </w:lvl>
    <w:lvl w:ilvl="3" w:tplc="9524E90A">
      <w:start w:val="1"/>
      <w:numFmt w:val="decimal"/>
      <w:lvlText w:val="%4."/>
      <w:lvlJc w:val="left"/>
      <w:pPr>
        <w:ind w:left="3229" w:hanging="359"/>
      </w:pPr>
    </w:lvl>
    <w:lvl w:ilvl="4" w:tplc="CE366E84">
      <w:start w:val="1"/>
      <w:numFmt w:val="lowerLetter"/>
      <w:lvlText w:val="%5."/>
      <w:lvlJc w:val="left"/>
      <w:pPr>
        <w:ind w:left="3949" w:hanging="359"/>
      </w:pPr>
    </w:lvl>
    <w:lvl w:ilvl="5" w:tplc="2D1C0654">
      <w:start w:val="1"/>
      <w:numFmt w:val="lowerRoman"/>
      <w:lvlText w:val="%6."/>
      <w:lvlJc w:val="right"/>
      <w:pPr>
        <w:ind w:left="4669" w:hanging="179"/>
      </w:pPr>
    </w:lvl>
    <w:lvl w:ilvl="6" w:tplc="469C4480">
      <w:start w:val="1"/>
      <w:numFmt w:val="decimal"/>
      <w:lvlText w:val="%7."/>
      <w:lvlJc w:val="left"/>
      <w:pPr>
        <w:ind w:left="5389" w:hanging="359"/>
      </w:pPr>
    </w:lvl>
    <w:lvl w:ilvl="7" w:tplc="68FCF764">
      <w:start w:val="1"/>
      <w:numFmt w:val="lowerLetter"/>
      <w:lvlText w:val="%8."/>
      <w:lvlJc w:val="left"/>
      <w:pPr>
        <w:ind w:left="6109" w:hanging="359"/>
      </w:pPr>
    </w:lvl>
    <w:lvl w:ilvl="8" w:tplc="6B16C400">
      <w:start w:val="1"/>
      <w:numFmt w:val="lowerRoman"/>
      <w:lvlText w:val="%9."/>
      <w:lvlJc w:val="right"/>
      <w:pPr>
        <w:ind w:left="6829" w:hanging="179"/>
      </w:pPr>
    </w:lvl>
  </w:abstractNum>
  <w:abstractNum w:abstractNumId="5">
    <w:nsid w:val="64351F3B"/>
    <w:multiLevelType w:val="hybridMultilevel"/>
    <w:tmpl w:val="8CD2C734"/>
    <w:lvl w:ilvl="0" w:tplc="A2D682A2">
      <w:start w:val="14"/>
      <w:numFmt w:val="decimal"/>
      <w:lvlText w:val="%1."/>
      <w:lvlJc w:val="left"/>
      <w:pPr>
        <w:ind w:left="1650" w:hanging="374"/>
      </w:pPr>
      <w:rPr>
        <w:rFonts w:eastAsia="Calibri" w:hint="default"/>
      </w:rPr>
    </w:lvl>
    <w:lvl w:ilvl="1" w:tplc="E88CF6DC">
      <w:start w:val="1"/>
      <w:numFmt w:val="lowerLetter"/>
      <w:lvlText w:val="%2."/>
      <w:lvlJc w:val="left"/>
      <w:pPr>
        <w:ind w:left="2355" w:hanging="359"/>
      </w:pPr>
    </w:lvl>
    <w:lvl w:ilvl="2" w:tplc="EEC802E2">
      <w:start w:val="1"/>
      <w:numFmt w:val="lowerRoman"/>
      <w:lvlText w:val="%3."/>
      <w:lvlJc w:val="right"/>
      <w:pPr>
        <w:ind w:left="3075" w:hanging="179"/>
      </w:pPr>
    </w:lvl>
    <w:lvl w:ilvl="3" w:tplc="163C5482">
      <w:start w:val="1"/>
      <w:numFmt w:val="decimal"/>
      <w:lvlText w:val="%4."/>
      <w:lvlJc w:val="left"/>
      <w:pPr>
        <w:ind w:left="3795" w:hanging="359"/>
      </w:pPr>
    </w:lvl>
    <w:lvl w:ilvl="4" w:tplc="7AF0E398">
      <w:start w:val="1"/>
      <w:numFmt w:val="lowerLetter"/>
      <w:lvlText w:val="%5."/>
      <w:lvlJc w:val="left"/>
      <w:pPr>
        <w:ind w:left="4515" w:hanging="359"/>
      </w:pPr>
    </w:lvl>
    <w:lvl w:ilvl="5" w:tplc="EB4664A4">
      <w:start w:val="1"/>
      <w:numFmt w:val="lowerRoman"/>
      <w:lvlText w:val="%6."/>
      <w:lvlJc w:val="right"/>
      <w:pPr>
        <w:ind w:left="5235" w:hanging="179"/>
      </w:pPr>
    </w:lvl>
    <w:lvl w:ilvl="6" w:tplc="880CDE42">
      <w:start w:val="1"/>
      <w:numFmt w:val="decimal"/>
      <w:lvlText w:val="%7."/>
      <w:lvlJc w:val="left"/>
      <w:pPr>
        <w:ind w:left="5955" w:hanging="359"/>
      </w:pPr>
    </w:lvl>
    <w:lvl w:ilvl="7" w:tplc="396A0B6C">
      <w:start w:val="1"/>
      <w:numFmt w:val="lowerLetter"/>
      <w:lvlText w:val="%8."/>
      <w:lvlJc w:val="left"/>
      <w:pPr>
        <w:ind w:left="6675" w:hanging="359"/>
      </w:pPr>
    </w:lvl>
    <w:lvl w:ilvl="8" w:tplc="8DB6F6F8">
      <w:start w:val="1"/>
      <w:numFmt w:val="lowerRoman"/>
      <w:lvlText w:val="%9."/>
      <w:lvlJc w:val="right"/>
      <w:pPr>
        <w:ind w:left="7395" w:hanging="179"/>
      </w:pPr>
    </w:lvl>
  </w:abstractNum>
  <w:abstractNum w:abstractNumId="6">
    <w:nsid w:val="73055D49"/>
    <w:multiLevelType w:val="hybridMultilevel"/>
    <w:tmpl w:val="E7A06F0E"/>
    <w:lvl w:ilvl="0" w:tplc="D9263586">
      <w:start w:val="1"/>
      <w:numFmt w:val="decimal"/>
      <w:lvlText w:val="%1."/>
      <w:lvlJc w:val="left"/>
      <w:pPr>
        <w:ind w:left="720" w:hanging="359"/>
      </w:pPr>
      <w:rPr>
        <w:rFonts w:ascii="Times New Roman" w:eastAsia="Times New Roman" w:hAnsi="Times New Roman" w:cs="Times New Roman"/>
      </w:rPr>
    </w:lvl>
    <w:lvl w:ilvl="1" w:tplc="B3DA6A5A">
      <w:start w:val="1"/>
      <w:numFmt w:val="lowerLetter"/>
      <w:lvlText w:val="%2."/>
      <w:lvlJc w:val="left"/>
      <w:pPr>
        <w:ind w:left="1440" w:hanging="359"/>
      </w:pPr>
    </w:lvl>
    <w:lvl w:ilvl="2" w:tplc="5F8ABE18">
      <w:start w:val="1"/>
      <w:numFmt w:val="lowerRoman"/>
      <w:lvlText w:val="%3."/>
      <w:lvlJc w:val="right"/>
      <w:pPr>
        <w:ind w:left="2160" w:hanging="179"/>
      </w:pPr>
    </w:lvl>
    <w:lvl w:ilvl="3" w:tplc="20A80FDE">
      <w:start w:val="1"/>
      <w:numFmt w:val="decimal"/>
      <w:lvlText w:val="%4."/>
      <w:lvlJc w:val="left"/>
      <w:pPr>
        <w:ind w:left="2880" w:hanging="359"/>
      </w:pPr>
    </w:lvl>
    <w:lvl w:ilvl="4" w:tplc="F4A2A42E">
      <w:start w:val="1"/>
      <w:numFmt w:val="lowerLetter"/>
      <w:lvlText w:val="%5."/>
      <w:lvlJc w:val="left"/>
      <w:pPr>
        <w:ind w:left="3600" w:hanging="359"/>
      </w:pPr>
    </w:lvl>
    <w:lvl w:ilvl="5" w:tplc="ECDE8730">
      <w:start w:val="1"/>
      <w:numFmt w:val="lowerRoman"/>
      <w:lvlText w:val="%6."/>
      <w:lvlJc w:val="right"/>
      <w:pPr>
        <w:ind w:left="4320" w:hanging="179"/>
      </w:pPr>
    </w:lvl>
    <w:lvl w:ilvl="6" w:tplc="A9F6F692">
      <w:start w:val="1"/>
      <w:numFmt w:val="decimal"/>
      <w:lvlText w:val="%7."/>
      <w:lvlJc w:val="left"/>
      <w:pPr>
        <w:ind w:left="5040" w:hanging="359"/>
      </w:pPr>
    </w:lvl>
    <w:lvl w:ilvl="7" w:tplc="ED38130C">
      <w:start w:val="1"/>
      <w:numFmt w:val="lowerLetter"/>
      <w:lvlText w:val="%8."/>
      <w:lvlJc w:val="left"/>
      <w:pPr>
        <w:ind w:left="5760" w:hanging="359"/>
      </w:pPr>
    </w:lvl>
    <w:lvl w:ilvl="8" w:tplc="1C706162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CD"/>
    <w:rsid w:val="0001244B"/>
    <w:rsid w:val="005D10EA"/>
    <w:rsid w:val="00A52C4C"/>
    <w:rsid w:val="00A92418"/>
    <w:rsid w:val="00B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7FFBA-1990-4A00-9960-982D44BC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rteright">
    <w:name w:val="rterigh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Body Text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ДЖУМАБЕКОВ ЕРБОЛ КУДИЯРОВИЧ</cp:lastModifiedBy>
  <cp:revision>3</cp:revision>
  <dcterms:created xsi:type="dcterms:W3CDTF">2023-08-31T04:14:00Z</dcterms:created>
  <dcterms:modified xsi:type="dcterms:W3CDTF">2023-09-11T08:48:00Z</dcterms:modified>
</cp:coreProperties>
</file>