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3" w:rsidRPr="00B0619D" w:rsidRDefault="00D078E3" w:rsidP="00501B0A">
      <w:pPr>
        <w:jc w:val="both"/>
      </w:pPr>
      <w:r w:rsidRPr="00794F07">
        <w:rPr>
          <w:b/>
          <w:lang w:val="kk-KZ"/>
        </w:rPr>
        <w:tab/>
      </w:r>
      <w:r w:rsidRPr="00794F07">
        <w:rPr>
          <w:b/>
          <w:lang w:val="kk-KZ"/>
        </w:rPr>
        <w:tab/>
      </w:r>
      <w:r w:rsidRPr="00794F07">
        <w:rPr>
          <w:b/>
          <w:lang w:val="kk-KZ"/>
        </w:rPr>
        <w:tab/>
      </w:r>
      <w:r w:rsidRPr="00794F07">
        <w:rPr>
          <w:b/>
        </w:rPr>
        <w:t xml:space="preserve">        </w:t>
      </w:r>
      <w:r w:rsidRPr="00794F07">
        <w:rPr>
          <w:b/>
        </w:rPr>
        <w:tab/>
      </w:r>
      <w:r w:rsidRPr="00794F07">
        <w:rPr>
          <w:b/>
        </w:rPr>
        <w:tab/>
      </w:r>
      <w:r w:rsidRPr="00794F07">
        <w:rPr>
          <w:b/>
        </w:rPr>
        <w:tab/>
      </w:r>
      <w:r w:rsidR="008D3385" w:rsidRPr="00794F07">
        <w:rPr>
          <w:b/>
        </w:rPr>
        <w:tab/>
      </w:r>
      <w:proofErr w:type="gramStart"/>
      <w:r w:rsidRPr="00B0619D">
        <w:t>Утвержден</w:t>
      </w:r>
      <w:r w:rsidR="008D3385" w:rsidRPr="00B0619D">
        <w:tab/>
        <w:t xml:space="preserve"> Р</w:t>
      </w:r>
      <w:r w:rsidRPr="00B0619D">
        <w:t>аспоряжением</w:t>
      </w:r>
      <w:r w:rsidR="008D3385" w:rsidRPr="00B0619D">
        <w:t xml:space="preserve"> </w:t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  <w:t>Р</w:t>
      </w:r>
      <w:r w:rsidRPr="00B0619D">
        <w:t xml:space="preserve">уководителя Департамента по </w:t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  <w:t>об</w:t>
      </w:r>
      <w:r w:rsidRPr="00B0619D">
        <w:t>еспечению</w:t>
      </w:r>
      <w:r w:rsidR="008D3385" w:rsidRPr="00B0619D">
        <w:tab/>
      </w:r>
      <w:r w:rsidR="00794F07" w:rsidRPr="00B0619D">
        <w:t xml:space="preserve"> </w:t>
      </w:r>
      <w:r w:rsidRPr="00B0619D">
        <w:t>деятельности судов</w:t>
      </w:r>
      <w:r w:rsidR="008D3385" w:rsidRPr="00B0619D">
        <w:t xml:space="preserve"> </w:t>
      </w:r>
      <w:r w:rsidRPr="00B0619D">
        <w:t xml:space="preserve">при </w:t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="00794F07" w:rsidRPr="00B0619D">
        <w:tab/>
      </w:r>
      <w:r w:rsidRPr="00B0619D">
        <w:t xml:space="preserve">Верховном </w:t>
      </w:r>
      <w:r w:rsidR="008D3385" w:rsidRPr="00B0619D">
        <w:tab/>
      </w:r>
      <w:r w:rsidRPr="00B0619D">
        <w:t>Суде  Республики</w:t>
      </w:r>
      <w:r w:rsidR="008D3385" w:rsidRPr="00B0619D">
        <w:t xml:space="preserve"> </w:t>
      </w:r>
      <w:r w:rsidRPr="00B0619D">
        <w:t xml:space="preserve">Казахстан </w:t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="008D3385" w:rsidRPr="00B0619D">
        <w:tab/>
      </w:r>
      <w:r w:rsidRPr="00B0619D">
        <w:t>(аппарата Верховного Суда</w:t>
      </w:r>
      <w:proofErr w:type="gramEnd"/>
    </w:p>
    <w:p w:rsidR="00B0619D" w:rsidRPr="00B0619D" w:rsidRDefault="00D078E3" w:rsidP="00501B0A">
      <w:pPr>
        <w:jc w:val="both"/>
        <w:rPr>
          <w:sz w:val="20"/>
          <w:szCs w:val="20"/>
        </w:rPr>
      </w:pPr>
      <w:r w:rsidRPr="00B0619D">
        <w:t xml:space="preserve">                                                             </w:t>
      </w:r>
      <w:r w:rsidR="008D3385" w:rsidRPr="00B0619D">
        <w:tab/>
      </w:r>
      <w:r w:rsidR="00794F07" w:rsidRPr="00B0619D">
        <w:tab/>
      </w:r>
      <w:proofErr w:type="gramStart"/>
      <w:r w:rsidRPr="00B0619D">
        <w:t>Республики Казахстан)</w:t>
      </w:r>
      <w:r w:rsidR="008D3385" w:rsidRPr="00B0619D">
        <w:t xml:space="preserve"> №</w:t>
      </w:r>
      <w:r w:rsidR="00B0619D" w:rsidRPr="00B0619D">
        <w:rPr>
          <w:sz w:val="20"/>
          <w:szCs w:val="20"/>
        </w:rPr>
        <w:t>6001-16-7-6/402</w:t>
      </w:r>
      <w:proofErr w:type="gramEnd"/>
    </w:p>
    <w:p w:rsidR="00D078E3" w:rsidRPr="00B0619D" w:rsidRDefault="008D3385" w:rsidP="00501B0A">
      <w:pPr>
        <w:jc w:val="both"/>
      </w:pPr>
      <w:r w:rsidRPr="00B0619D">
        <w:tab/>
      </w:r>
      <w:r w:rsidRPr="00B0619D">
        <w:tab/>
      </w:r>
      <w:r w:rsidRPr="00B0619D">
        <w:tab/>
      </w:r>
      <w:r w:rsidRPr="00B0619D">
        <w:tab/>
      </w:r>
      <w:r w:rsidRPr="00B0619D">
        <w:tab/>
      </w:r>
      <w:r w:rsidRPr="00B0619D">
        <w:tab/>
      </w:r>
      <w:r w:rsidRPr="00B0619D">
        <w:tab/>
      </w:r>
      <w:r w:rsidR="005F02E7" w:rsidRPr="00B0619D">
        <w:t xml:space="preserve">от «15»  декабря </w:t>
      </w:r>
      <w:r w:rsidR="00D078E3" w:rsidRPr="00B0619D">
        <w:t xml:space="preserve"> 2016 года</w:t>
      </w:r>
    </w:p>
    <w:p w:rsidR="00D47858" w:rsidRPr="00B0619D" w:rsidRDefault="00D47858" w:rsidP="00501B0A">
      <w:pPr>
        <w:ind w:left="1416"/>
        <w:jc w:val="both"/>
        <w:rPr>
          <w:sz w:val="28"/>
          <w:szCs w:val="28"/>
        </w:rPr>
      </w:pPr>
    </w:p>
    <w:p w:rsidR="009E1080" w:rsidRDefault="00CC1CC9" w:rsidP="00CC1CC9">
      <w:pPr>
        <w:ind w:left="-284" w:firstLine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CC1CC9" w:rsidRPr="001501E6" w:rsidRDefault="00D47858" w:rsidP="00916177">
      <w:pPr>
        <w:ind w:left="-284"/>
        <w:jc w:val="center"/>
        <w:rPr>
          <w:b/>
          <w:sz w:val="28"/>
          <w:szCs w:val="28"/>
        </w:rPr>
      </w:pPr>
      <w:r w:rsidRPr="001501E6">
        <w:rPr>
          <w:b/>
          <w:sz w:val="28"/>
          <w:szCs w:val="28"/>
        </w:rPr>
        <w:t xml:space="preserve">Перечень </w:t>
      </w:r>
      <w:proofErr w:type="gramStart"/>
      <w:r w:rsidRPr="001501E6">
        <w:rPr>
          <w:b/>
          <w:sz w:val="28"/>
          <w:szCs w:val="28"/>
        </w:rPr>
        <w:t>объектов государственного аудита</w:t>
      </w:r>
      <w:r w:rsidR="00CC1CC9" w:rsidRPr="001501E6">
        <w:rPr>
          <w:b/>
          <w:sz w:val="28"/>
          <w:szCs w:val="28"/>
        </w:rPr>
        <w:t xml:space="preserve"> </w:t>
      </w:r>
      <w:r w:rsidRPr="001501E6">
        <w:rPr>
          <w:b/>
          <w:sz w:val="28"/>
          <w:szCs w:val="28"/>
        </w:rPr>
        <w:t xml:space="preserve">Отдела внутреннего аудита </w:t>
      </w:r>
      <w:r w:rsidR="00CC1CC9" w:rsidRPr="001501E6">
        <w:rPr>
          <w:b/>
          <w:sz w:val="28"/>
          <w:szCs w:val="28"/>
        </w:rPr>
        <w:t xml:space="preserve"> Д</w:t>
      </w:r>
      <w:r w:rsidRPr="001501E6">
        <w:rPr>
          <w:rStyle w:val="s0"/>
          <w:b/>
          <w:sz w:val="28"/>
          <w:szCs w:val="28"/>
        </w:rPr>
        <w:t>епартамента</w:t>
      </w:r>
      <w:proofErr w:type="gramEnd"/>
      <w:r w:rsidRPr="001501E6">
        <w:rPr>
          <w:rStyle w:val="s0"/>
          <w:b/>
          <w:sz w:val="28"/>
          <w:szCs w:val="28"/>
        </w:rPr>
        <w:t xml:space="preserve"> </w:t>
      </w:r>
      <w:r w:rsidRPr="001501E6">
        <w:rPr>
          <w:rStyle w:val="s0"/>
          <w:b/>
          <w:sz w:val="28"/>
          <w:szCs w:val="28"/>
          <w:lang w:val="kk-KZ"/>
        </w:rPr>
        <w:t>п</w:t>
      </w:r>
      <w:r w:rsidRPr="001501E6">
        <w:rPr>
          <w:rStyle w:val="s0"/>
          <w:b/>
          <w:sz w:val="28"/>
          <w:szCs w:val="28"/>
        </w:rPr>
        <w:t>о</w:t>
      </w:r>
      <w:r w:rsidRPr="001501E6">
        <w:rPr>
          <w:rStyle w:val="s0"/>
          <w:b/>
          <w:sz w:val="28"/>
          <w:szCs w:val="28"/>
          <w:lang w:val="kk-KZ"/>
        </w:rPr>
        <w:t xml:space="preserve"> </w:t>
      </w:r>
      <w:r w:rsidRPr="001501E6">
        <w:rPr>
          <w:rStyle w:val="s0"/>
          <w:b/>
          <w:sz w:val="28"/>
          <w:szCs w:val="28"/>
        </w:rPr>
        <w:t xml:space="preserve">обеспечению деятельности </w:t>
      </w:r>
      <w:r w:rsidRPr="001501E6">
        <w:rPr>
          <w:rStyle w:val="s0"/>
          <w:b/>
          <w:sz w:val="28"/>
          <w:szCs w:val="28"/>
          <w:lang w:val="kk-KZ"/>
        </w:rPr>
        <w:t>с</w:t>
      </w:r>
      <w:r w:rsidRPr="001501E6">
        <w:rPr>
          <w:rStyle w:val="s0"/>
          <w:b/>
          <w:sz w:val="28"/>
          <w:szCs w:val="28"/>
        </w:rPr>
        <w:t>удов при Верховном Суде Республики</w:t>
      </w:r>
      <w:r w:rsidR="00CC1CC9" w:rsidRPr="001501E6">
        <w:rPr>
          <w:rStyle w:val="s0"/>
          <w:b/>
          <w:sz w:val="28"/>
          <w:szCs w:val="28"/>
        </w:rPr>
        <w:t xml:space="preserve"> Казахстан (аппарата Верховного </w:t>
      </w:r>
      <w:r w:rsidRPr="001501E6">
        <w:rPr>
          <w:rStyle w:val="s0"/>
          <w:b/>
          <w:sz w:val="28"/>
          <w:szCs w:val="28"/>
        </w:rPr>
        <w:t>Суда Республики Казахстан)</w:t>
      </w:r>
      <w:r w:rsidR="00916177">
        <w:rPr>
          <w:b/>
          <w:sz w:val="28"/>
          <w:szCs w:val="28"/>
        </w:rPr>
        <w:t xml:space="preserve"> </w:t>
      </w:r>
      <w:bookmarkStart w:id="0" w:name="_GoBack"/>
      <w:bookmarkEnd w:id="0"/>
      <w:r w:rsidR="00CC1CC9" w:rsidRPr="001501E6">
        <w:rPr>
          <w:b/>
          <w:sz w:val="28"/>
          <w:szCs w:val="28"/>
        </w:rPr>
        <w:t>на</w:t>
      </w:r>
      <w:r w:rsidR="00CC1CC9" w:rsidRPr="001501E6">
        <w:rPr>
          <w:b/>
          <w:sz w:val="28"/>
          <w:szCs w:val="28"/>
          <w:lang w:val="kk-KZ"/>
        </w:rPr>
        <w:t xml:space="preserve"> </w:t>
      </w:r>
      <w:r w:rsidR="00CC1CC9" w:rsidRPr="001501E6">
        <w:rPr>
          <w:b/>
          <w:sz w:val="28"/>
          <w:szCs w:val="28"/>
        </w:rPr>
        <w:t>2017 год</w:t>
      </w:r>
    </w:p>
    <w:p w:rsidR="00D47858" w:rsidRPr="001501E6" w:rsidRDefault="00D47858" w:rsidP="00D47858">
      <w:pPr>
        <w:jc w:val="center"/>
        <w:rPr>
          <w:i/>
          <w:sz w:val="28"/>
          <w:szCs w:val="28"/>
          <w:lang w:val="kk-KZ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760"/>
        <w:gridCol w:w="4396"/>
        <w:gridCol w:w="1840"/>
      </w:tblGrid>
      <w:tr w:rsidR="00D47858" w:rsidRPr="001501E6" w:rsidTr="00D87A3D">
        <w:trPr>
          <w:trHeight w:val="9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rPr>
                <w:b/>
                <w:sz w:val="28"/>
                <w:szCs w:val="28"/>
                <w:lang w:val="kk-KZ"/>
              </w:rPr>
            </w:pPr>
            <w:r w:rsidRPr="001501E6">
              <w:rPr>
                <w:b/>
                <w:sz w:val="28"/>
                <w:szCs w:val="28"/>
                <w:lang w:val="kk-KZ"/>
              </w:rPr>
              <w:t>№</w:t>
            </w:r>
          </w:p>
          <w:p w:rsidR="00D47858" w:rsidRPr="001501E6" w:rsidRDefault="00D47858">
            <w:pPr>
              <w:rPr>
                <w:b/>
                <w:sz w:val="28"/>
                <w:szCs w:val="28"/>
                <w:lang w:val="kk-KZ"/>
              </w:rPr>
            </w:pPr>
            <w:r w:rsidRPr="001501E6">
              <w:rPr>
                <w:b/>
                <w:sz w:val="28"/>
                <w:szCs w:val="28"/>
                <w:lang w:val="kk-KZ"/>
              </w:rPr>
              <w:t>п\п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rPr>
                <w:b/>
                <w:sz w:val="28"/>
                <w:szCs w:val="28"/>
                <w:lang w:val="kk-KZ"/>
              </w:rPr>
            </w:pPr>
            <w:r w:rsidRPr="001501E6">
              <w:rPr>
                <w:b/>
                <w:sz w:val="28"/>
                <w:szCs w:val="28"/>
                <w:lang w:val="kk-KZ"/>
              </w:rPr>
              <w:t>Наименование объектов государственного аудита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501E6">
              <w:rPr>
                <w:b/>
                <w:sz w:val="28"/>
                <w:szCs w:val="28"/>
                <w:lang w:val="kk-KZ"/>
              </w:rPr>
              <w:t>Тип аудита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rPr>
                <w:b/>
                <w:sz w:val="28"/>
                <w:szCs w:val="28"/>
                <w:lang w:val="kk-KZ"/>
              </w:rPr>
            </w:pPr>
            <w:r w:rsidRPr="001501E6">
              <w:rPr>
                <w:b/>
                <w:sz w:val="28"/>
                <w:szCs w:val="28"/>
                <w:lang w:val="kk-KZ"/>
              </w:rPr>
              <w:t>Срок</w:t>
            </w:r>
            <w:r w:rsidR="003F3377" w:rsidRPr="001501E6">
              <w:rPr>
                <w:b/>
                <w:sz w:val="28"/>
                <w:szCs w:val="28"/>
                <w:lang w:val="kk-KZ"/>
              </w:rPr>
              <w:t>и</w:t>
            </w:r>
            <w:r w:rsidRPr="001501E6">
              <w:rPr>
                <w:b/>
                <w:sz w:val="28"/>
                <w:szCs w:val="28"/>
                <w:lang w:val="kk-KZ"/>
              </w:rPr>
              <w:t xml:space="preserve"> проведения аудита</w:t>
            </w:r>
          </w:p>
        </w:tc>
      </w:tr>
      <w:tr w:rsidR="00D47858" w:rsidRPr="001501E6" w:rsidTr="00D87A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1501E6" w:rsidRDefault="00B27C8C">
            <w:pPr>
              <w:ind w:left="360"/>
              <w:rPr>
                <w:b/>
                <w:sz w:val="28"/>
                <w:szCs w:val="28"/>
                <w:lang w:val="kk-KZ"/>
              </w:rPr>
            </w:pPr>
            <w:r w:rsidRPr="001501E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B27C8C">
            <w:pPr>
              <w:jc w:val="center"/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B27C8C">
            <w:pPr>
              <w:jc w:val="center"/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B27C8C">
            <w:pPr>
              <w:jc w:val="center"/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4</w:t>
            </w:r>
          </w:p>
        </w:tc>
      </w:tr>
      <w:tr w:rsidR="00D47858" w:rsidRPr="001501E6" w:rsidTr="00D87A3D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6B" w:rsidRPr="001501E6" w:rsidRDefault="00E8376B" w:rsidP="00B27C8C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РГУ «Администратор судов г.Алматы области»</w:t>
            </w:r>
          </w:p>
          <w:p w:rsidR="00D47858" w:rsidRPr="001501E6" w:rsidRDefault="00D47858" w:rsidP="00B27C8C">
            <w:pPr>
              <w:rPr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08" w:rsidRPr="001501E6" w:rsidRDefault="00E82B08" w:rsidP="00E82B08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Аудит соответствия</w:t>
            </w:r>
          </w:p>
          <w:p w:rsidR="00D47858" w:rsidRPr="001501E6" w:rsidRDefault="00D47858" w:rsidP="00E82B08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CE0523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</w:t>
            </w:r>
            <w:r w:rsidR="00846B78" w:rsidRPr="001501E6">
              <w:rPr>
                <w:sz w:val="28"/>
                <w:szCs w:val="28"/>
              </w:rPr>
              <w:t xml:space="preserve">            </w:t>
            </w:r>
            <w:r w:rsidRPr="001501E6">
              <w:rPr>
                <w:sz w:val="28"/>
                <w:szCs w:val="28"/>
              </w:rPr>
              <w:t>1</w:t>
            </w:r>
            <w:r w:rsidR="00846B78" w:rsidRPr="001501E6">
              <w:rPr>
                <w:sz w:val="28"/>
                <w:szCs w:val="28"/>
              </w:rPr>
              <w:t>-го</w:t>
            </w:r>
            <w:r w:rsidRPr="001501E6">
              <w:rPr>
                <w:sz w:val="28"/>
                <w:szCs w:val="28"/>
              </w:rPr>
              <w:t xml:space="preserve"> квартала </w:t>
            </w:r>
          </w:p>
        </w:tc>
      </w:tr>
      <w:tr w:rsidR="00D47858" w:rsidRPr="001501E6" w:rsidTr="00D87A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E8376B" w:rsidP="00E8376B">
            <w:pPr>
              <w:rPr>
                <w:color w:val="FF0000"/>
                <w:sz w:val="28"/>
                <w:szCs w:val="28"/>
              </w:rPr>
            </w:pPr>
            <w:r w:rsidRPr="001501E6">
              <w:rPr>
                <w:sz w:val="28"/>
                <w:szCs w:val="28"/>
                <w:lang w:val="kk-KZ"/>
              </w:rPr>
              <w:t>РГУ «Администратор судов  Восточно-Казахстанской 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B08" w:rsidRPr="001501E6" w:rsidRDefault="00E82B08" w:rsidP="00E82B08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Аудит </w:t>
            </w:r>
            <w:r w:rsidR="00E8376B" w:rsidRPr="001501E6">
              <w:rPr>
                <w:sz w:val="28"/>
                <w:szCs w:val="28"/>
              </w:rPr>
              <w:t xml:space="preserve"> </w:t>
            </w:r>
            <w:r w:rsidRPr="001501E6">
              <w:rPr>
                <w:sz w:val="28"/>
                <w:szCs w:val="28"/>
              </w:rPr>
              <w:t>соответствия</w:t>
            </w:r>
          </w:p>
          <w:p w:rsidR="00E82B08" w:rsidRPr="001501E6" w:rsidRDefault="00E82B08" w:rsidP="00E82B08">
            <w:pPr>
              <w:rPr>
                <w:sz w:val="28"/>
                <w:szCs w:val="28"/>
              </w:rPr>
            </w:pPr>
          </w:p>
          <w:p w:rsidR="00E82B08" w:rsidRPr="001501E6" w:rsidRDefault="00E82B08" w:rsidP="00C47B5E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4739D9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            1-го квартала </w:t>
            </w:r>
          </w:p>
        </w:tc>
      </w:tr>
      <w:tr w:rsidR="00D47858" w:rsidRPr="001501E6" w:rsidTr="00D87A3D">
        <w:trPr>
          <w:trHeight w:val="11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D47858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58" w:rsidRPr="001501E6" w:rsidRDefault="00960A0F" w:rsidP="00534AD0">
            <w:pPr>
              <w:rPr>
                <w:color w:val="FF0000"/>
                <w:sz w:val="28"/>
                <w:szCs w:val="28"/>
              </w:rPr>
            </w:pPr>
            <w:r w:rsidRPr="001501E6">
              <w:rPr>
                <w:sz w:val="28"/>
                <w:szCs w:val="28"/>
                <w:lang w:val="kk-KZ"/>
              </w:rPr>
              <w:t>Отдел обеспечения  и развития инфраструктуры</w:t>
            </w:r>
            <w:r w:rsidR="001501E6" w:rsidRPr="001501E6">
              <w:rPr>
                <w:b/>
                <w:sz w:val="28"/>
                <w:szCs w:val="28"/>
              </w:rPr>
              <w:t xml:space="preserve"> </w:t>
            </w:r>
            <w:r w:rsidR="001501E6" w:rsidRPr="001501E6">
              <w:rPr>
                <w:sz w:val="28"/>
                <w:szCs w:val="28"/>
              </w:rPr>
              <w:t>Д</w:t>
            </w:r>
            <w:r w:rsidR="001501E6" w:rsidRPr="001501E6">
              <w:rPr>
                <w:rStyle w:val="s0"/>
                <w:sz w:val="28"/>
                <w:szCs w:val="28"/>
              </w:rPr>
              <w:t>епартамента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E7A" w:rsidRPr="001501E6" w:rsidRDefault="00D47858" w:rsidP="00BC7E7A">
            <w:pPr>
              <w:jc w:val="both"/>
              <w:rPr>
                <w:spacing w:val="2"/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Аудит</w:t>
            </w:r>
            <w:r w:rsidR="00BC7E7A" w:rsidRPr="001501E6">
              <w:rPr>
                <w:sz w:val="28"/>
                <w:szCs w:val="28"/>
              </w:rPr>
              <w:t xml:space="preserve"> </w:t>
            </w:r>
            <w:r w:rsidRPr="001501E6">
              <w:rPr>
                <w:sz w:val="28"/>
                <w:szCs w:val="28"/>
              </w:rPr>
              <w:t>соответствия</w:t>
            </w:r>
            <w:r w:rsidR="00960A0F" w:rsidRPr="001501E6">
              <w:rPr>
                <w:sz w:val="28"/>
                <w:szCs w:val="28"/>
              </w:rPr>
              <w:t xml:space="preserve"> </w:t>
            </w:r>
            <w:hyperlink r:id="rId5" w:anchor="z5" w:history="1">
              <w:r w:rsidR="00BC7E7A" w:rsidRPr="001501E6">
                <w:rPr>
                  <w:spacing w:val="2"/>
                  <w:sz w:val="28"/>
                  <w:szCs w:val="28"/>
                </w:rPr>
                <w:t>процедур</w:t>
              </w:r>
            </w:hyperlink>
            <w:r w:rsidR="00BC7E7A" w:rsidRPr="001501E6">
              <w:rPr>
                <w:spacing w:val="2"/>
                <w:sz w:val="28"/>
                <w:szCs w:val="28"/>
              </w:rPr>
              <w:t xml:space="preserve"> проведения государственных закупок и исполнения условий договоров, в том числе по срокам, объему, цене, количеству и качеству приобретаемых товаров, работ, услуг</w:t>
            </w:r>
          </w:p>
          <w:p w:rsidR="00D47858" w:rsidRPr="001501E6" w:rsidRDefault="00D47858" w:rsidP="00BC7E7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58" w:rsidRPr="001501E6" w:rsidRDefault="004739D9" w:rsidP="00534AD0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В течение             2-го квартала</w:t>
            </w:r>
          </w:p>
        </w:tc>
      </w:tr>
      <w:tr w:rsidR="0059236D" w:rsidRPr="001501E6" w:rsidTr="00D87A3D">
        <w:trPr>
          <w:trHeight w:val="12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960A0F" w:rsidP="00534AD0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РГУ «Администратор судов Западно-Казахстанской  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3B29D7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Аудит эффективности и соответствия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4739D9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            2-го квартала </w:t>
            </w:r>
          </w:p>
        </w:tc>
      </w:tr>
      <w:tr w:rsidR="0059236D" w:rsidRPr="001501E6" w:rsidTr="00D87A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E8376B" w:rsidP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 xml:space="preserve">РГУ «Администратор судов Южно-Казахстанской  </w:t>
            </w:r>
            <w:r w:rsidRPr="001501E6">
              <w:rPr>
                <w:sz w:val="28"/>
                <w:szCs w:val="28"/>
                <w:lang w:val="kk-KZ"/>
              </w:rPr>
              <w:lastRenderedPageBreak/>
              <w:t>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3B29D7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lastRenderedPageBreak/>
              <w:t>Аудит эффективности и соответствия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4739D9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            3-го квартала </w:t>
            </w:r>
          </w:p>
        </w:tc>
      </w:tr>
      <w:tr w:rsidR="0059236D" w:rsidRPr="001501E6" w:rsidTr="00D87A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960A0F" w:rsidP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РГУ</w:t>
            </w:r>
            <w:r w:rsidRPr="001501E6">
              <w:rPr>
                <w:sz w:val="28"/>
                <w:szCs w:val="28"/>
              </w:rPr>
              <w:t xml:space="preserve"> «Администратор судов  </w:t>
            </w:r>
            <w:proofErr w:type="spellStart"/>
            <w:r w:rsidRPr="001501E6">
              <w:rPr>
                <w:sz w:val="28"/>
                <w:szCs w:val="28"/>
              </w:rPr>
              <w:t>Мангистауской</w:t>
            </w:r>
            <w:proofErr w:type="spellEnd"/>
            <w:r w:rsidRPr="001501E6">
              <w:rPr>
                <w:sz w:val="28"/>
                <w:szCs w:val="28"/>
              </w:rPr>
              <w:t xml:space="preserve"> </w:t>
            </w:r>
            <w:r w:rsidR="001501E6">
              <w:rPr>
                <w:sz w:val="28"/>
                <w:szCs w:val="28"/>
              </w:rPr>
              <w:t xml:space="preserve"> области </w:t>
            </w:r>
            <w:r w:rsidRPr="001501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3B29D7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Аудит эффективности и соответствия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4739D9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            3-го квартала </w:t>
            </w:r>
          </w:p>
        </w:tc>
      </w:tr>
      <w:tr w:rsidR="0059236D" w:rsidRPr="001501E6" w:rsidTr="00D87A3D">
        <w:trPr>
          <w:trHeight w:val="1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08" w:rsidRPr="001501E6" w:rsidRDefault="00E82B08" w:rsidP="00CE0523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eastAsia="en-US"/>
              </w:rPr>
              <w:t xml:space="preserve">Отдел организационно </w:t>
            </w:r>
            <w:proofErr w:type="gramStart"/>
            <w:r w:rsidRPr="001501E6">
              <w:rPr>
                <w:sz w:val="28"/>
                <w:szCs w:val="28"/>
                <w:lang w:eastAsia="en-US"/>
              </w:rPr>
              <w:t>-п</w:t>
            </w:r>
            <w:proofErr w:type="gramEnd"/>
            <w:r w:rsidRPr="001501E6">
              <w:rPr>
                <w:sz w:val="28"/>
                <w:szCs w:val="28"/>
                <w:lang w:eastAsia="en-US"/>
              </w:rPr>
              <w:t>равового обеспечения деятельности местных судов и канцелярии</w:t>
            </w:r>
            <w:r w:rsidR="001501E6" w:rsidRPr="001501E6">
              <w:rPr>
                <w:b/>
                <w:sz w:val="28"/>
                <w:szCs w:val="28"/>
              </w:rPr>
              <w:t xml:space="preserve"> </w:t>
            </w:r>
            <w:r w:rsidR="001501E6" w:rsidRPr="001501E6">
              <w:rPr>
                <w:sz w:val="28"/>
                <w:szCs w:val="28"/>
              </w:rPr>
              <w:t>Д</w:t>
            </w:r>
            <w:r w:rsidR="001501E6" w:rsidRPr="001501E6">
              <w:rPr>
                <w:rStyle w:val="s0"/>
                <w:sz w:val="28"/>
                <w:szCs w:val="28"/>
              </w:rPr>
              <w:t>епартамента</w:t>
            </w:r>
          </w:p>
          <w:p w:rsidR="0059236D" w:rsidRPr="001501E6" w:rsidRDefault="0059236D" w:rsidP="00CE052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E82B08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Аудит соответствия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4739D9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            4-го квартала </w:t>
            </w:r>
          </w:p>
        </w:tc>
      </w:tr>
      <w:tr w:rsidR="0059236D" w:rsidRPr="001501E6" w:rsidTr="00D87A3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CE0523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1501E6" w:rsidP="001501E6">
            <w:pPr>
              <w:rPr>
                <w:sz w:val="28"/>
                <w:szCs w:val="28"/>
                <w:lang w:val="kk-KZ"/>
              </w:rPr>
            </w:pPr>
            <w:r w:rsidRPr="001501E6">
              <w:rPr>
                <w:sz w:val="28"/>
                <w:szCs w:val="28"/>
                <w:lang w:val="kk-KZ"/>
              </w:rPr>
              <w:t xml:space="preserve">РГУ «Администратор судов </w:t>
            </w:r>
            <w:r>
              <w:rPr>
                <w:sz w:val="28"/>
                <w:szCs w:val="28"/>
                <w:lang w:val="kk-KZ"/>
              </w:rPr>
              <w:t xml:space="preserve">Костанайской </w:t>
            </w:r>
            <w:r w:rsidRPr="001501E6">
              <w:rPr>
                <w:sz w:val="28"/>
                <w:szCs w:val="28"/>
                <w:lang w:val="kk-KZ"/>
              </w:rPr>
              <w:t>области»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3B29D7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>Аудит эффективности и соответствия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6D" w:rsidRPr="001501E6" w:rsidRDefault="004739D9" w:rsidP="00B27C8C">
            <w:pPr>
              <w:rPr>
                <w:sz w:val="28"/>
                <w:szCs w:val="28"/>
              </w:rPr>
            </w:pPr>
            <w:r w:rsidRPr="001501E6">
              <w:rPr>
                <w:sz w:val="28"/>
                <w:szCs w:val="28"/>
              </w:rPr>
              <w:t xml:space="preserve">В течение             4-го квартала </w:t>
            </w:r>
          </w:p>
        </w:tc>
      </w:tr>
    </w:tbl>
    <w:p w:rsidR="003B29D7" w:rsidRPr="001501E6" w:rsidRDefault="003B29D7" w:rsidP="006473E0">
      <w:pPr>
        <w:rPr>
          <w:b/>
          <w:sz w:val="28"/>
          <w:szCs w:val="28"/>
        </w:rPr>
      </w:pPr>
    </w:p>
    <w:sectPr w:rsidR="003B29D7" w:rsidRPr="0015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9"/>
    <w:rsid w:val="00015230"/>
    <w:rsid w:val="00017946"/>
    <w:rsid w:val="00136A38"/>
    <w:rsid w:val="001501E6"/>
    <w:rsid w:val="001B149A"/>
    <w:rsid w:val="001B417A"/>
    <w:rsid w:val="001F0602"/>
    <w:rsid w:val="001F6BAC"/>
    <w:rsid w:val="002F404F"/>
    <w:rsid w:val="00394F0E"/>
    <w:rsid w:val="003B29D7"/>
    <w:rsid w:val="003F3377"/>
    <w:rsid w:val="004739D9"/>
    <w:rsid w:val="00501B0A"/>
    <w:rsid w:val="00534AD0"/>
    <w:rsid w:val="0059236D"/>
    <w:rsid w:val="005F02E7"/>
    <w:rsid w:val="006473E0"/>
    <w:rsid w:val="006F0E68"/>
    <w:rsid w:val="00741FB4"/>
    <w:rsid w:val="00794F07"/>
    <w:rsid w:val="007955B9"/>
    <w:rsid w:val="00846B78"/>
    <w:rsid w:val="008C0A4C"/>
    <w:rsid w:val="008D3385"/>
    <w:rsid w:val="00916177"/>
    <w:rsid w:val="00960A0F"/>
    <w:rsid w:val="009E1080"/>
    <w:rsid w:val="00B0619D"/>
    <w:rsid w:val="00B27C8C"/>
    <w:rsid w:val="00BC7E7A"/>
    <w:rsid w:val="00C47B5E"/>
    <w:rsid w:val="00C66E74"/>
    <w:rsid w:val="00CC1CC9"/>
    <w:rsid w:val="00CE0523"/>
    <w:rsid w:val="00D078E3"/>
    <w:rsid w:val="00D47858"/>
    <w:rsid w:val="00D87A3D"/>
    <w:rsid w:val="00E2595E"/>
    <w:rsid w:val="00E82B08"/>
    <w:rsid w:val="00E8376B"/>
    <w:rsid w:val="00F73587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n.kz/rus/docs/Z15000004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53</cp:revision>
  <cp:lastPrinted>2016-12-22T11:08:00Z</cp:lastPrinted>
  <dcterms:created xsi:type="dcterms:W3CDTF">2016-12-15T03:03:00Z</dcterms:created>
  <dcterms:modified xsi:type="dcterms:W3CDTF">2016-12-22T11:22:00Z</dcterms:modified>
</cp:coreProperties>
</file>