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182E55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205345"/>
            <wp:effectExtent l="0" t="0" r="0" b="0"/>
            <wp:docPr id="1" name="Рисунок 1" descr="C:\Users\707-0149\Desktop\РАБОТА\НА САЙТ ЯНВАРЬ 2015\БУКЛЕТЫ\Электронный вариант буклетов_Страница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182E55"/>
    <w:rsid w:val="006269F0"/>
    <w:rsid w:val="00637FE4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2015-05-19T11:03:00Z</dcterms:modified>
</cp:coreProperties>
</file>