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175084" w:rsidRPr="003E6688" w:rsidTr="00175084">
        <w:tc>
          <w:tcPr>
            <w:tcW w:w="3650" w:type="dxa"/>
          </w:tcPr>
          <w:p w:rsidR="003E6688" w:rsidRPr="003E6688" w:rsidRDefault="003E6688" w:rsidP="003E6688">
            <w:pPr>
              <w:shd w:val="clear" w:color="auto" w:fill="FFFFFF"/>
              <w:tabs>
                <w:tab w:val="left" w:pos="6480"/>
                <w:tab w:val="left" w:pos="7020"/>
                <w:tab w:val="left" w:pos="7740"/>
              </w:tabs>
              <w:ind w:right="-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E6688" w:rsidRPr="003E6688" w:rsidRDefault="003E6688" w:rsidP="003E6688">
            <w:pPr>
              <w:shd w:val="clear" w:color="auto" w:fill="FFFFFF"/>
              <w:tabs>
                <w:tab w:val="left" w:pos="6480"/>
                <w:tab w:val="left" w:pos="7020"/>
                <w:tab w:val="left" w:pos="7740"/>
              </w:tabs>
              <w:ind w:right="-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Руководителя </w:t>
            </w:r>
          </w:p>
          <w:p w:rsidR="003E6688" w:rsidRPr="003E6688" w:rsidRDefault="003E6688" w:rsidP="003E6688">
            <w:pPr>
              <w:shd w:val="clear" w:color="auto" w:fill="FFFFFF"/>
              <w:tabs>
                <w:tab w:val="left" w:pos="6480"/>
                <w:tab w:val="left" w:pos="7020"/>
                <w:tab w:val="left" w:pos="7740"/>
              </w:tabs>
              <w:ind w:right="-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Судебной администрации </w:t>
            </w:r>
          </w:p>
          <w:p w:rsidR="003E6688" w:rsidRPr="003E6688" w:rsidRDefault="003E6688" w:rsidP="003E6688">
            <w:pPr>
              <w:shd w:val="clear" w:color="auto" w:fill="FFFFFF"/>
              <w:tabs>
                <w:tab w:val="left" w:pos="6480"/>
                <w:tab w:val="left" w:pos="7020"/>
                <w:tab w:val="left" w:pos="7740"/>
              </w:tabs>
              <w:ind w:right="-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Казахстан </w:t>
            </w:r>
          </w:p>
          <w:p w:rsidR="003E6688" w:rsidRPr="003E6688" w:rsidRDefault="003E6688" w:rsidP="003E6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«7» сентября 2023 года </w:t>
            </w:r>
          </w:p>
          <w:p w:rsidR="003E6688" w:rsidRPr="003E6688" w:rsidRDefault="003E6688" w:rsidP="003E6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E6688">
              <w:rPr>
                <w:rFonts w:ascii="Times New Roman" w:hAnsi="Times New Roman" w:cs="Times New Roman"/>
                <w:sz w:val="24"/>
                <w:szCs w:val="24"/>
              </w:rPr>
              <w:t>6001-23-7-6/443</w:t>
            </w:r>
          </w:p>
          <w:p w:rsidR="00175084" w:rsidRPr="003E6688" w:rsidRDefault="00175084" w:rsidP="002E4CA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23751" w:rsidRPr="003E6688" w:rsidRDefault="00523751" w:rsidP="001750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</w:t>
      </w:r>
    </w:p>
    <w:p w:rsidR="00523751" w:rsidRPr="003E6688" w:rsidRDefault="00523751" w:rsidP="003E6A4E">
      <w:pPr>
        <w:spacing w:after="0" w:line="240" w:lineRule="auto"/>
        <w:ind w:left="4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</w:p>
    <w:p w:rsidR="00523751" w:rsidRPr="003E6688" w:rsidRDefault="005F5542" w:rsidP="003E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F5542" w:rsidRPr="003E6688" w:rsidRDefault="005F5542" w:rsidP="005F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Отдела развития государственного языка</w:t>
      </w:r>
    </w:p>
    <w:p w:rsidR="005F5542" w:rsidRPr="003E6688" w:rsidRDefault="005F5542" w:rsidP="005F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Судебной администрации Республики Казахстан</w:t>
      </w:r>
    </w:p>
    <w:p w:rsidR="00142A8C" w:rsidRPr="003E6688" w:rsidRDefault="00142A8C" w:rsidP="003E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51" w:rsidRPr="003E6688" w:rsidRDefault="005F5542" w:rsidP="00295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</w:t>
      </w:r>
      <w:r w:rsidR="00523751" w:rsidRPr="003E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E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23751" w:rsidRPr="003E6688" w:rsidRDefault="00523751" w:rsidP="001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D0" w:rsidRPr="003E6688" w:rsidRDefault="008C0FD0" w:rsidP="008C0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развития государственного языка (далее – Отдел) является структурным подразделением</w:t>
      </w:r>
      <w:bookmarkStart w:id="0" w:name="_GoBack"/>
      <w:bookmarkEnd w:id="0"/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Судебной администрации</w:t>
      </w:r>
      <w:r w:rsidR="00CA23FD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(далее – Судебная администрация)</w:t>
      </w:r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542" w:rsidRPr="003E6688" w:rsidRDefault="008C0FD0" w:rsidP="0021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своей деятельности руководствуется Конституцией Республики Казахстан, Законами Республики Казахстан «О судебной системе и статусе судей Республики Казахстан», «О языке в Республике Казахстан»</w:t>
      </w:r>
      <w:r w:rsidR="002153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 государственной службе» и «О противодействии коррупции», </w:t>
      </w:r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процедурно-процессуальным кодексом Республики Казахстан, Кодексом Республики Казахстан «Об административных правонарушениях», Гражданским процессуальным Кодексом Республики Казахстан, Уголовно-процессуальным Кодексом Республики Казахстан, Указом Президента Республики Казахстан «О мерах по дальнейшему совершенствованию этических норм и правил поведения государственных служащих Республики Казахстан», </w:t>
      </w:r>
      <w:r w:rsidR="008A4B19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«О Судебной администрации Республики Казахстан», актами Президента и Правительства Республики Казахстан, приказами и распоряжениями Председателя Верховного Суда и Руководителя Судебной администрации</w:t>
      </w:r>
      <w:r w:rsidR="00001511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FB722D" w:rsidRPr="003E6688" w:rsidRDefault="007B6185" w:rsidP="005F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F554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штатная численность Отдела утверждается Руководителем Судебной администрации в пределах лимита штатной численности в порядке, установленном законодательством Республики Казахстан.</w:t>
      </w:r>
    </w:p>
    <w:p w:rsidR="005F5542" w:rsidRPr="003E6688" w:rsidRDefault="005F5542" w:rsidP="005F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00" w:rsidRPr="003E6688" w:rsidRDefault="00460100" w:rsidP="005F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51" w:rsidRPr="003E6688" w:rsidRDefault="005F5542" w:rsidP="0029562C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</w:t>
      </w:r>
      <w:r w:rsidR="00F24C7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2F9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Цель, права, </w:t>
      </w:r>
      <w:r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</w:t>
      </w:r>
      <w:r w:rsidR="00A122F9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функции </w:t>
      </w:r>
      <w:r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094ECA" w:rsidRPr="003E6688" w:rsidRDefault="00094ECA" w:rsidP="0029562C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37" w:rsidRPr="003E6688" w:rsidRDefault="00DB246E" w:rsidP="002956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F5542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7D4937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719B" w:rsidRPr="003E6688" w:rsidRDefault="009645B2" w:rsidP="0007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осуществление госу</w:t>
      </w:r>
      <w:r w:rsidR="0007719B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языковой политики в Верховном Суде, Судебной администрации, местных и приравненных к ним судах;</w:t>
      </w:r>
    </w:p>
    <w:p w:rsidR="009645B2" w:rsidRPr="003E6688" w:rsidRDefault="0007719B" w:rsidP="008A4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E1B" w:rsidRPr="003E6688" w:rsidRDefault="009645B2" w:rsidP="0077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взаимодействи</w:t>
      </w:r>
      <w:r w:rsidR="008A1137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государственным органом в </w:t>
      </w:r>
      <w:r w:rsidR="00772E1B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политики, </w:t>
      </w:r>
      <w:r w:rsidR="00772E1B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международными партнерами, 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772E1B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E1B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центральными и местными исполнительными органами, а также правоохранительными органами по вопросам широкого применения казахского языка в судах республики;</w:t>
      </w:r>
    </w:p>
    <w:p w:rsidR="007D4937" w:rsidRPr="003E6688" w:rsidRDefault="009645B2" w:rsidP="00E2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мониторинг ведения документооборота, делопроизводства и судопроизводства на казахском языке в судах республики</w:t>
      </w:r>
      <w:r w:rsidR="008A1137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060" w:rsidRPr="003E6688" w:rsidRDefault="00E27060" w:rsidP="00E2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CA" w:rsidRPr="003E6688" w:rsidRDefault="00DB246E" w:rsidP="008A4B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C4A8D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4A8D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864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="008A4B19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5864" w:rsidRPr="003E6688" w:rsidRDefault="005C611F" w:rsidP="0002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8A4B19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 получать от структурных </w:t>
      </w:r>
      <w:r w:rsidR="008A4B19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территориальных 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C33971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удебной администрации необходимые документы, статистическую информацию, аналитические материалы и другую информацию для выполнения возложенных на него задач;</w:t>
      </w:r>
    </w:p>
    <w:p w:rsidR="00025864" w:rsidRPr="003E6688" w:rsidRDefault="005C611F" w:rsidP="0002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взаимодействовать с центральными государственными,</w:t>
      </w:r>
      <w:r w:rsidR="00C2523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местными исполнительными,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правоохранительными органами, физическими и юридическими лицами, международными организациями и партнерами;</w:t>
      </w:r>
    </w:p>
    <w:p w:rsidR="00025864" w:rsidRPr="003E6688" w:rsidRDefault="005C611F" w:rsidP="0002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информационными банками данных, находящимися в ведении государственных органов, в порядке, установленном законодательством Республики Казахстан;</w:t>
      </w:r>
    </w:p>
    <w:p w:rsidR="00025864" w:rsidRPr="003E6688" w:rsidRDefault="005C611F" w:rsidP="0002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иные права и обязанности, предусмотренные законодательством Республики Казахстан, </w:t>
      </w:r>
      <w:r w:rsidR="00441CAC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Председателя Верховного С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 и </w:t>
      </w:r>
      <w:r w:rsidR="00FD001A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</w:t>
      </w:r>
      <w:r w:rsidR="00C33971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С</w:t>
      </w:r>
      <w:r w:rsidR="00441CAC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удебной администрации;</w:t>
      </w:r>
    </w:p>
    <w:p w:rsidR="00025864" w:rsidRPr="003E6688" w:rsidRDefault="00025864" w:rsidP="0002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25232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деятельность в пределах предоставленных полномочий в соответствии с настоящим </w:t>
      </w:r>
      <w:r w:rsidR="00FD001A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и должно</w:t>
      </w:r>
      <w:r w:rsidR="00441CAC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стными инструкциями работников О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441CAC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FD001A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1CAC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С</w:t>
      </w: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удебной администрации;</w:t>
      </w:r>
    </w:p>
    <w:p w:rsidR="0084681E" w:rsidRPr="003E6688" w:rsidRDefault="005C611F" w:rsidP="00025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025864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Республики Казахстан, государственные секреты, служебную и иную охраняемую законом тайну.</w:t>
      </w:r>
    </w:p>
    <w:p w:rsidR="00FD001A" w:rsidRPr="003E6688" w:rsidRDefault="00FD001A" w:rsidP="00295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CA" w:rsidRPr="003E6688" w:rsidRDefault="00DB246E" w:rsidP="00FD00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162CE"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4937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</w:t>
      </w:r>
      <w:r w:rsidR="00441CAC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D4937" w:rsidRPr="003E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1CAC" w:rsidRPr="003E6688" w:rsidRDefault="00191F4B" w:rsidP="00441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t>1) </w:t>
      </w:r>
      <w:r w:rsidR="00762D35" w:rsidRPr="003E6688">
        <w:rPr>
          <w:sz w:val="28"/>
          <w:szCs w:val="28"/>
        </w:rPr>
        <w:t>о</w:t>
      </w:r>
      <w:r w:rsidR="00441CAC" w:rsidRPr="003E6688">
        <w:rPr>
          <w:sz w:val="28"/>
          <w:szCs w:val="28"/>
        </w:rPr>
        <w:t>рганизация и координация работы по реализации государственной языковой политики в судах республики;</w:t>
      </w:r>
    </w:p>
    <w:p w:rsidR="00191F4B" w:rsidRPr="003E6688" w:rsidRDefault="004E605A" w:rsidP="00441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t>2</w:t>
      </w:r>
      <w:r w:rsidR="005C611F" w:rsidRPr="003E6688">
        <w:rPr>
          <w:sz w:val="28"/>
          <w:szCs w:val="28"/>
        </w:rPr>
        <w:t>) </w:t>
      </w:r>
      <w:r w:rsidR="00191F4B" w:rsidRPr="003E6688">
        <w:rPr>
          <w:sz w:val="28"/>
          <w:szCs w:val="28"/>
        </w:rPr>
        <w:t xml:space="preserve">анализ состояния работы по вопросам расширения сферы применения государственного языка в </w:t>
      </w:r>
      <w:r w:rsidR="008C65FE" w:rsidRPr="003E6688">
        <w:rPr>
          <w:sz w:val="28"/>
          <w:szCs w:val="28"/>
        </w:rPr>
        <w:t xml:space="preserve">судах республики, </w:t>
      </w:r>
      <w:r w:rsidR="00191F4B" w:rsidRPr="003E6688">
        <w:rPr>
          <w:sz w:val="28"/>
          <w:szCs w:val="28"/>
        </w:rPr>
        <w:t xml:space="preserve">структурных и территориальных </w:t>
      </w:r>
      <w:r w:rsidR="00A242CE" w:rsidRPr="003E6688">
        <w:rPr>
          <w:sz w:val="28"/>
          <w:szCs w:val="28"/>
        </w:rPr>
        <w:t xml:space="preserve">подразделениях </w:t>
      </w:r>
      <w:r w:rsidR="00191F4B" w:rsidRPr="003E6688">
        <w:rPr>
          <w:sz w:val="28"/>
          <w:szCs w:val="28"/>
        </w:rPr>
        <w:t>Судебной администрации</w:t>
      </w:r>
      <w:r w:rsidR="00A77A4F" w:rsidRPr="003E6688">
        <w:rPr>
          <w:sz w:val="28"/>
          <w:szCs w:val="28"/>
        </w:rPr>
        <w:t>;</w:t>
      </w:r>
    </w:p>
    <w:p w:rsidR="00A77A4F" w:rsidRPr="003E6688" w:rsidRDefault="00A77A4F" w:rsidP="00441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t>3) проведение мониторинга и проверку на предмет соблюдения требований законодательства о применении государственного языка в судах республики;</w:t>
      </w:r>
    </w:p>
    <w:p w:rsidR="00A77A4F" w:rsidRPr="003E6688" w:rsidRDefault="00A77A4F" w:rsidP="00A77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t>4) подготовка методических пособий по отправлению правосудия на государственном языке и оказание практической помощи судам по их реализации;</w:t>
      </w:r>
    </w:p>
    <w:p w:rsidR="00A77A4F" w:rsidRPr="003E6688" w:rsidRDefault="00A77A4F" w:rsidP="00A77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t>5) редактирование проектов нормативных постановлений Верховного Суда и законодательных актов на государственном языке;</w:t>
      </w:r>
    </w:p>
    <w:p w:rsidR="00441CAC" w:rsidRPr="003E6688" w:rsidRDefault="00A77A4F" w:rsidP="00A77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lastRenderedPageBreak/>
        <w:t>6</w:t>
      </w:r>
      <w:r w:rsidR="002762DE" w:rsidRPr="003E6688">
        <w:rPr>
          <w:sz w:val="28"/>
          <w:szCs w:val="28"/>
        </w:rPr>
        <w:t>) </w:t>
      </w:r>
      <w:r w:rsidR="00441CAC" w:rsidRPr="003E6688">
        <w:rPr>
          <w:sz w:val="28"/>
          <w:szCs w:val="28"/>
        </w:rPr>
        <w:t xml:space="preserve">редактирование документов и материалов, </w:t>
      </w:r>
      <w:r w:rsidR="002762DE" w:rsidRPr="003E6688">
        <w:rPr>
          <w:sz w:val="28"/>
          <w:szCs w:val="28"/>
        </w:rPr>
        <w:t>подготовленных</w:t>
      </w:r>
      <w:r w:rsidR="00441CAC" w:rsidRPr="003E6688">
        <w:rPr>
          <w:sz w:val="28"/>
          <w:szCs w:val="28"/>
        </w:rPr>
        <w:t xml:space="preserve"> </w:t>
      </w:r>
      <w:r w:rsidR="003609AC" w:rsidRPr="003E6688">
        <w:rPr>
          <w:sz w:val="28"/>
          <w:szCs w:val="28"/>
        </w:rPr>
        <w:t xml:space="preserve">судьями Верховного Суда и </w:t>
      </w:r>
      <w:r w:rsidR="00441CAC" w:rsidRPr="003E6688">
        <w:rPr>
          <w:sz w:val="28"/>
          <w:szCs w:val="28"/>
        </w:rPr>
        <w:t>сотрудниками структурных подразделений Судебной администрации на государственном языке;</w:t>
      </w:r>
    </w:p>
    <w:p w:rsidR="00A77A4F" w:rsidRPr="003E6688" w:rsidRDefault="00A77A4F" w:rsidP="00A77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t>7</w:t>
      </w:r>
      <w:r w:rsidR="002762DE" w:rsidRPr="003E6688">
        <w:rPr>
          <w:sz w:val="28"/>
          <w:szCs w:val="28"/>
        </w:rPr>
        <w:t>) </w:t>
      </w:r>
      <w:r w:rsidR="00441CAC" w:rsidRPr="003E6688">
        <w:rPr>
          <w:sz w:val="28"/>
          <w:szCs w:val="28"/>
        </w:rPr>
        <w:t xml:space="preserve">внесение предложений Председателю Верховного Суда и Руководителю Судебной администрации </w:t>
      </w:r>
      <w:r w:rsidR="002762DE" w:rsidRPr="003E6688">
        <w:rPr>
          <w:sz w:val="28"/>
          <w:szCs w:val="28"/>
        </w:rPr>
        <w:t xml:space="preserve">по </w:t>
      </w:r>
      <w:r w:rsidR="008C65FE" w:rsidRPr="003E6688">
        <w:rPr>
          <w:sz w:val="28"/>
          <w:szCs w:val="28"/>
        </w:rPr>
        <w:t>вопросам расширения</w:t>
      </w:r>
      <w:r w:rsidR="002762DE" w:rsidRPr="003E6688">
        <w:rPr>
          <w:sz w:val="28"/>
          <w:szCs w:val="28"/>
        </w:rPr>
        <w:t xml:space="preserve"> сферы применения государств</w:t>
      </w:r>
      <w:r w:rsidR="00B90B5A" w:rsidRPr="003E6688">
        <w:rPr>
          <w:sz w:val="28"/>
          <w:szCs w:val="28"/>
        </w:rPr>
        <w:t>енного языка в судебной системе;</w:t>
      </w:r>
    </w:p>
    <w:p w:rsidR="004F3F3A" w:rsidRPr="003E6688" w:rsidRDefault="00A77A4F" w:rsidP="00A77A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t xml:space="preserve">8) осуществление взаимодействия с уполномоченным органом </w:t>
      </w:r>
      <w:r w:rsidR="008D30F5" w:rsidRPr="003E6688">
        <w:rPr>
          <w:sz w:val="28"/>
          <w:szCs w:val="28"/>
        </w:rPr>
        <w:t xml:space="preserve">в сфере языковой политики </w:t>
      </w:r>
      <w:r w:rsidRPr="003E6688">
        <w:rPr>
          <w:sz w:val="28"/>
          <w:szCs w:val="28"/>
        </w:rPr>
        <w:t>по вопросам перехода казахского алфавита на латинскую графику</w:t>
      </w:r>
      <w:r w:rsidR="00C26254" w:rsidRPr="003E6688">
        <w:rPr>
          <w:sz w:val="28"/>
          <w:szCs w:val="28"/>
        </w:rPr>
        <w:t>;</w:t>
      </w:r>
    </w:p>
    <w:p w:rsidR="00BA5E0F" w:rsidRPr="003E6688" w:rsidRDefault="00A77A4F" w:rsidP="00BA5E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688">
        <w:rPr>
          <w:sz w:val="28"/>
          <w:szCs w:val="28"/>
        </w:rPr>
        <w:t>9</w:t>
      </w:r>
      <w:r w:rsidR="005C611F" w:rsidRPr="003E6688">
        <w:rPr>
          <w:sz w:val="28"/>
          <w:szCs w:val="28"/>
        </w:rPr>
        <w:t>) организация работы по выпуску издания «Бюллетень Верховного Суда Республики Казахстан»</w:t>
      </w:r>
      <w:r w:rsidR="00C26254" w:rsidRPr="003E6688">
        <w:rPr>
          <w:sz w:val="28"/>
          <w:szCs w:val="28"/>
        </w:rPr>
        <w:t>.</w:t>
      </w:r>
    </w:p>
    <w:p w:rsidR="001F3D8D" w:rsidRPr="003E6688" w:rsidRDefault="001F3D8D" w:rsidP="004E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3751" w:rsidRPr="003E6688" w:rsidRDefault="00441CAC" w:rsidP="0029562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E6688">
        <w:rPr>
          <w:b/>
          <w:bCs/>
          <w:sz w:val="28"/>
          <w:szCs w:val="28"/>
        </w:rPr>
        <w:t>Глава 3</w:t>
      </w:r>
      <w:r w:rsidR="00523751" w:rsidRPr="003E6688">
        <w:rPr>
          <w:b/>
          <w:bCs/>
          <w:sz w:val="28"/>
          <w:szCs w:val="28"/>
        </w:rPr>
        <w:t xml:space="preserve">. </w:t>
      </w:r>
      <w:r w:rsidRPr="003E6688">
        <w:rPr>
          <w:b/>
          <w:sz w:val="28"/>
          <w:szCs w:val="28"/>
        </w:rPr>
        <w:t>Организация работы Отдела</w:t>
      </w:r>
    </w:p>
    <w:p w:rsidR="00523751" w:rsidRPr="003E6688" w:rsidRDefault="00523751" w:rsidP="0029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CAC" w:rsidRPr="003E6688" w:rsidRDefault="00441CAC" w:rsidP="0044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88">
        <w:rPr>
          <w:rFonts w:ascii="Times New Roman" w:hAnsi="Times New Roman" w:cs="Times New Roman"/>
          <w:sz w:val="28"/>
          <w:szCs w:val="28"/>
        </w:rPr>
        <w:t>1. Отдел обладает компетенцией, необходимой для осуществления задач и функций в соответствии с законодательными актами Республики Казахстан.</w:t>
      </w:r>
    </w:p>
    <w:p w:rsidR="00441CAC" w:rsidRPr="003E6688" w:rsidRDefault="00441CAC" w:rsidP="0044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88">
        <w:rPr>
          <w:rFonts w:ascii="Times New Roman" w:hAnsi="Times New Roman" w:cs="Times New Roman"/>
          <w:sz w:val="28"/>
          <w:szCs w:val="28"/>
        </w:rPr>
        <w:t>2.</w:t>
      </w:r>
      <w:r w:rsidR="005C611F" w:rsidRPr="003E6688">
        <w:rPr>
          <w:rFonts w:ascii="Times New Roman" w:hAnsi="Times New Roman" w:cs="Times New Roman"/>
          <w:sz w:val="28"/>
          <w:szCs w:val="28"/>
        </w:rPr>
        <w:t> </w:t>
      </w:r>
      <w:r w:rsidRPr="003E6688">
        <w:rPr>
          <w:rFonts w:ascii="Times New Roman" w:hAnsi="Times New Roman" w:cs="Times New Roman"/>
          <w:sz w:val="28"/>
          <w:szCs w:val="28"/>
        </w:rPr>
        <w:t>Отдел возглавляет заведующий, назначаемый на должность и освобождаемый от должности в порядке, установленном законодательством Республики Казахстан.</w:t>
      </w:r>
    </w:p>
    <w:p w:rsidR="00441CAC" w:rsidRPr="003E6688" w:rsidRDefault="00441CAC" w:rsidP="0044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88">
        <w:rPr>
          <w:rFonts w:ascii="Times New Roman" w:hAnsi="Times New Roman" w:cs="Times New Roman"/>
          <w:sz w:val="28"/>
          <w:szCs w:val="28"/>
        </w:rPr>
        <w:t>3.</w:t>
      </w:r>
      <w:r w:rsidR="005C611F" w:rsidRPr="003E6688">
        <w:rPr>
          <w:rFonts w:ascii="Times New Roman" w:hAnsi="Times New Roman" w:cs="Times New Roman"/>
          <w:sz w:val="28"/>
          <w:szCs w:val="28"/>
        </w:rPr>
        <w:t> </w:t>
      </w:r>
      <w:r w:rsidRPr="003E6688">
        <w:rPr>
          <w:rFonts w:ascii="Times New Roman" w:hAnsi="Times New Roman" w:cs="Times New Roman"/>
          <w:sz w:val="28"/>
          <w:szCs w:val="28"/>
        </w:rPr>
        <w:t>Заведующий Отделом имеет 1 заместителя.</w:t>
      </w:r>
    </w:p>
    <w:p w:rsidR="00441CAC" w:rsidRPr="003E6688" w:rsidRDefault="00441CAC" w:rsidP="0044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88">
        <w:rPr>
          <w:rFonts w:ascii="Times New Roman" w:hAnsi="Times New Roman" w:cs="Times New Roman"/>
          <w:sz w:val="28"/>
          <w:szCs w:val="28"/>
        </w:rPr>
        <w:t xml:space="preserve">4. </w:t>
      </w:r>
      <w:r w:rsidR="002762DE" w:rsidRPr="003E6688">
        <w:rPr>
          <w:rFonts w:ascii="Times New Roman" w:hAnsi="Times New Roman" w:cs="Times New Roman"/>
          <w:sz w:val="28"/>
          <w:szCs w:val="28"/>
        </w:rPr>
        <w:t>Заведующий</w:t>
      </w:r>
      <w:r w:rsidRPr="003E6688">
        <w:rPr>
          <w:rFonts w:ascii="Times New Roman" w:hAnsi="Times New Roman" w:cs="Times New Roman"/>
          <w:sz w:val="28"/>
          <w:szCs w:val="28"/>
        </w:rPr>
        <w:t xml:space="preserve"> Отделом осуществляет общее руководство и организует работу отдела в пределах своей компетенции.</w:t>
      </w:r>
    </w:p>
    <w:p w:rsidR="00441CAC" w:rsidRPr="003E6688" w:rsidRDefault="00441CAC" w:rsidP="0044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88">
        <w:rPr>
          <w:rFonts w:ascii="Times New Roman" w:hAnsi="Times New Roman" w:cs="Times New Roman"/>
          <w:sz w:val="28"/>
          <w:szCs w:val="28"/>
        </w:rPr>
        <w:t>5.</w:t>
      </w:r>
      <w:r w:rsidR="005C611F" w:rsidRPr="003E6688">
        <w:rPr>
          <w:rFonts w:ascii="Times New Roman" w:hAnsi="Times New Roman" w:cs="Times New Roman"/>
          <w:sz w:val="28"/>
          <w:szCs w:val="28"/>
        </w:rPr>
        <w:t> </w:t>
      </w:r>
      <w:r w:rsidRPr="003E6688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142A8C" w:rsidRPr="003E6688">
        <w:rPr>
          <w:rFonts w:ascii="Times New Roman" w:hAnsi="Times New Roman" w:cs="Times New Roman"/>
          <w:sz w:val="28"/>
          <w:szCs w:val="28"/>
        </w:rPr>
        <w:t>З</w:t>
      </w:r>
      <w:r w:rsidRPr="003E6688">
        <w:rPr>
          <w:rFonts w:ascii="Times New Roman" w:hAnsi="Times New Roman" w:cs="Times New Roman"/>
          <w:sz w:val="28"/>
          <w:szCs w:val="28"/>
        </w:rPr>
        <w:t>аведующего отделом его заместитель осуществляет общее руководство и несет персональную ответственност</w:t>
      </w:r>
      <w:r w:rsidR="002762DE" w:rsidRPr="003E6688">
        <w:rPr>
          <w:rFonts w:ascii="Times New Roman" w:hAnsi="Times New Roman" w:cs="Times New Roman"/>
          <w:sz w:val="28"/>
          <w:szCs w:val="28"/>
        </w:rPr>
        <w:t>ь за выполнение возложенных на О</w:t>
      </w:r>
      <w:r w:rsidRPr="003E6688">
        <w:rPr>
          <w:rFonts w:ascii="Times New Roman" w:hAnsi="Times New Roman" w:cs="Times New Roman"/>
          <w:sz w:val="28"/>
          <w:szCs w:val="28"/>
        </w:rPr>
        <w:t>тдел задач и осуществление им своих функций.</w:t>
      </w:r>
    </w:p>
    <w:p w:rsidR="00441CAC" w:rsidRPr="003E6688" w:rsidRDefault="002762DE" w:rsidP="0027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88">
        <w:rPr>
          <w:rFonts w:ascii="Times New Roman" w:hAnsi="Times New Roman" w:cs="Times New Roman"/>
          <w:sz w:val="28"/>
          <w:szCs w:val="28"/>
        </w:rPr>
        <w:t>6</w:t>
      </w:r>
      <w:r w:rsidR="005C611F" w:rsidRPr="003E6688">
        <w:rPr>
          <w:rFonts w:ascii="Times New Roman" w:hAnsi="Times New Roman" w:cs="Times New Roman"/>
          <w:sz w:val="28"/>
          <w:szCs w:val="28"/>
        </w:rPr>
        <w:t>. </w:t>
      </w:r>
      <w:r w:rsidR="00441CAC" w:rsidRPr="003E6688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3E6688">
        <w:rPr>
          <w:rFonts w:ascii="Times New Roman" w:hAnsi="Times New Roman" w:cs="Times New Roman"/>
          <w:sz w:val="28"/>
          <w:szCs w:val="28"/>
        </w:rPr>
        <w:t>представляет предложения Р</w:t>
      </w:r>
      <w:r w:rsidR="00C33971" w:rsidRPr="003E6688">
        <w:rPr>
          <w:rFonts w:ascii="Times New Roman" w:hAnsi="Times New Roman" w:cs="Times New Roman"/>
          <w:sz w:val="28"/>
          <w:szCs w:val="28"/>
        </w:rPr>
        <w:t>уководителю С</w:t>
      </w:r>
      <w:r w:rsidR="00441CAC" w:rsidRPr="003E6688">
        <w:rPr>
          <w:rFonts w:ascii="Times New Roman" w:hAnsi="Times New Roman" w:cs="Times New Roman"/>
          <w:sz w:val="28"/>
          <w:szCs w:val="28"/>
        </w:rPr>
        <w:t xml:space="preserve">удебной администрации по структуре и штатной численности </w:t>
      </w:r>
      <w:r w:rsidRPr="003E6688">
        <w:rPr>
          <w:rFonts w:ascii="Times New Roman" w:hAnsi="Times New Roman" w:cs="Times New Roman"/>
          <w:sz w:val="28"/>
          <w:szCs w:val="28"/>
        </w:rPr>
        <w:t>О</w:t>
      </w:r>
      <w:r w:rsidR="00441CAC" w:rsidRPr="003E6688">
        <w:rPr>
          <w:rFonts w:ascii="Times New Roman" w:hAnsi="Times New Roman" w:cs="Times New Roman"/>
          <w:sz w:val="28"/>
          <w:szCs w:val="28"/>
        </w:rPr>
        <w:t>тдела.</w:t>
      </w:r>
    </w:p>
    <w:p w:rsidR="00441CAC" w:rsidRPr="003E6688" w:rsidRDefault="00BB74C5" w:rsidP="0044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88">
        <w:rPr>
          <w:rFonts w:ascii="Times New Roman" w:hAnsi="Times New Roman" w:cs="Times New Roman"/>
          <w:sz w:val="28"/>
          <w:szCs w:val="28"/>
        </w:rPr>
        <w:t>7</w:t>
      </w:r>
      <w:r w:rsidR="00441CAC" w:rsidRPr="003E6688">
        <w:rPr>
          <w:rFonts w:ascii="Times New Roman" w:hAnsi="Times New Roman" w:cs="Times New Roman"/>
          <w:sz w:val="28"/>
          <w:szCs w:val="28"/>
        </w:rPr>
        <w:t>.</w:t>
      </w:r>
      <w:r w:rsidR="005C611F" w:rsidRPr="003E6688">
        <w:rPr>
          <w:rFonts w:ascii="Times New Roman" w:hAnsi="Times New Roman" w:cs="Times New Roman"/>
          <w:sz w:val="28"/>
          <w:szCs w:val="28"/>
        </w:rPr>
        <w:t> </w:t>
      </w:r>
      <w:r w:rsidR="00441CAC" w:rsidRPr="003E6688">
        <w:rPr>
          <w:rFonts w:ascii="Times New Roman" w:hAnsi="Times New Roman" w:cs="Times New Roman"/>
          <w:sz w:val="28"/>
          <w:szCs w:val="28"/>
        </w:rPr>
        <w:t>Документы, направляемые от имени Отдела в структурные подразделения Судебной администрации, подписываются его руководителем, в случае его отсутствия – лицом, его замещающим.</w:t>
      </w:r>
    </w:p>
    <w:p w:rsidR="00441CAC" w:rsidRPr="003E6688" w:rsidRDefault="00441CAC" w:rsidP="0044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149" w:rsidRPr="003E6688" w:rsidRDefault="00323149" w:rsidP="00441CAC">
      <w:pPr>
        <w:spacing w:after="0" w:line="240" w:lineRule="auto"/>
        <w:ind w:firstLine="709"/>
        <w:jc w:val="center"/>
      </w:pPr>
      <w:r w:rsidRPr="003E668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E6A4E" w:rsidRPr="003E6688" w:rsidRDefault="003E6A4E" w:rsidP="003E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A4E" w:rsidRPr="003E6688" w:rsidSect="00231865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4C" w:rsidRDefault="00B45B4C" w:rsidP="00231865">
      <w:pPr>
        <w:spacing w:after="0" w:line="240" w:lineRule="auto"/>
      </w:pPr>
      <w:r>
        <w:separator/>
      </w:r>
    </w:p>
  </w:endnote>
  <w:endnote w:type="continuationSeparator" w:id="0">
    <w:p w:rsidR="00B45B4C" w:rsidRDefault="00B45B4C" w:rsidP="0023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4C" w:rsidRDefault="00B45B4C" w:rsidP="00231865">
      <w:pPr>
        <w:spacing w:after="0" w:line="240" w:lineRule="auto"/>
      </w:pPr>
      <w:r>
        <w:separator/>
      </w:r>
    </w:p>
  </w:footnote>
  <w:footnote w:type="continuationSeparator" w:id="0">
    <w:p w:rsidR="00B45B4C" w:rsidRDefault="00B45B4C" w:rsidP="0023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187772"/>
      <w:docPartObj>
        <w:docPartGallery w:val="Page Numbers (Top of Page)"/>
        <w:docPartUnique/>
      </w:docPartObj>
    </w:sdtPr>
    <w:sdtEndPr/>
    <w:sdtContent>
      <w:p w:rsidR="009645B2" w:rsidRDefault="009645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88">
          <w:rPr>
            <w:noProof/>
          </w:rPr>
          <w:t>3</w:t>
        </w:r>
        <w:r>
          <w:fldChar w:fldCharType="end"/>
        </w:r>
      </w:p>
    </w:sdtContent>
  </w:sdt>
  <w:p w:rsidR="009645B2" w:rsidRDefault="009645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F86"/>
    <w:multiLevelType w:val="hybridMultilevel"/>
    <w:tmpl w:val="2EAE4EA6"/>
    <w:lvl w:ilvl="0" w:tplc="CA34EA1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B735F4"/>
    <w:multiLevelType w:val="multilevel"/>
    <w:tmpl w:val="DEA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81EA0"/>
    <w:multiLevelType w:val="hybridMultilevel"/>
    <w:tmpl w:val="A322B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770B"/>
    <w:multiLevelType w:val="hybridMultilevel"/>
    <w:tmpl w:val="23E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143E"/>
    <w:multiLevelType w:val="hybridMultilevel"/>
    <w:tmpl w:val="5DC0165E"/>
    <w:lvl w:ilvl="0" w:tplc="BA3ADDD2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604290"/>
    <w:multiLevelType w:val="multilevel"/>
    <w:tmpl w:val="840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B51DA"/>
    <w:multiLevelType w:val="hybridMultilevel"/>
    <w:tmpl w:val="AAD4235C"/>
    <w:lvl w:ilvl="0" w:tplc="C19281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5"/>
    <w:lvlOverride w:ilvl="0">
      <w:startOverride w:val="5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1"/>
    <w:rsid w:val="00001511"/>
    <w:rsid w:val="00025864"/>
    <w:rsid w:val="000266B0"/>
    <w:rsid w:val="00056CA0"/>
    <w:rsid w:val="00057ADD"/>
    <w:rsid w:val="0006696B"/>
    <w:rsid w:val="0007719B"/>
    <w:rsid w:val="000827BD"/>
    <w:rsid w:val="00094ECA"/>
    <w:rsid w:val="000B120B"/>
    <w:rsid w:val="000D6991"/>
    <w:rsid w:val="00126B7E"/>
    <w:rsid w:val="00142A8C"/>
    <w:rsid w:val="001503F2"/>
    <w:rsid w:val="00153A44"/>
    <w:rsid w:val="00157B96"/>
    <w:rsid w:val="001632E2"/>
    <w:rsid w:val="00175084"/>
    <w:rsid w:val="001835BF"/>
    <w:rsid w:val="00191F4B"/>
    <w:rsid w:val="001C6486"/>
    <w:rsid w:val="001F3D8D"/>
    <w:rsid w:val="00202B82"/>
    <w:rsid w:val="00215364"/>
    <w:rsid w:val="00231865"/>
    <w:rsid w:val="002320AF"/>
    <w:rsid w:val="00241004"/>
    <w:rsid w:val="0026699B"/>
    <w:rsid w:val="002762DE"/>
    <w:rsid w:val="0029562C"/>
    <w:rsid w:val="002B0203"/>
    <w:rsid w:val="002B45F0"/>
    <w:rsid w:val="002C0F2F"/>
    <w:rsid w:val="002E4CA3"/>
    <w:rsid w:val="002E7509"/>
    <w:rsid w:val="00302A05"/>
    <w:rsid w:val="00310E49"/>
    <w:rsid w:val="00323149"/>
    <w:rsid w:val="00350D7D"/>
    <w:rsid w:val="003609AC"/>
    <w:rsid w:val="003778F3"/>
    <w:rsid w:val="00383DB9"/>
    <w:rsid w:val="003B12FB"/>
    <w:rsid w:val="003D0D04"/>
    <w:rsid w:val="003E6688"/>
    <w:rsid w:val="003E6A4E"/>
    <w:rsid w:val="003F79EA"/>
    <w:rsid w:val="004010CA"/>
    <w:rsid w:val="004170D8"/>
    <w:rsid w:val="00423E4E"/>
    <w:rsid w:val="00441CAC"/>
    <w:rsid w:val="00454B3D"/>
    <w:rsid w:val="00460100"/>
    <w:rsid w:val="004602CE"/>
    <w:rsid w:val="004A11E9"/>
    <w:rsid w:val="004A5A86"/>
    <w:rsid w:val="004B15DC"/>
    <w:rsid w:val="004D312C"/>
    <w:rsid w:val="004E605A"/>
    <w:rsid w:val="004F3F3A"/>
    <w:rsid w:val="005017A8"/>
    <w:rsid w:val="00521054"/>
    <w:rsid w:val="005222E5"/>
    <w:rsid w:val="00522BFC"/>
    <w:rsid w:val="00523751"/>
    <w:rsid w:val="005455AB"/>
    <w:rsid w:val="00556E5E"/>
    <w:rsid w:val="00572F9A"/>
    <w:rsid w:val="00587D7B"/>
    <w:rsid w:val="005A2173"/>
    <w:rsid w:val="005C611F"/>
    <w:rsid w:val="005E5788"/>
    <w:rsid w:val="005F5542"/>
    <w:rsid w:val="005F6FC8"/>
    <w:rsid w:val="00601111"/>
    <w:rsid w:val="00601460"/>
    <w:rsid w:val="0064514B"/>
    <w:rsid w:val="00660BB5"/>
    <w:rsid w:val="00695AD1"/>
    <w:rsid w:val="006A4FCA"/>
    <w:rsid w:val="006E2CD0"/>
    <w:rsid w:val="00710CA8"/>
    <w:rsid w:val="00727998"/>
    <w:rsid w:val="00742EE6"/>
    <w:rsid w:val="0074489F"/>
    <w:rsid w:val="0074630F"/>
    <w:rsid w:val="00761EA4"/>
    <w:rsid w:val="00762D35"/>
    <w:rsid w:val="00771D6E"/>
    <w:rsid w:val="00772E1B"/>
    <w:rsid w:val="007773FB"/>
    <w:rsid w:val="00783E02"/>
    <w:rsid w:val="007A642D"/>
    <w:rsid w:val="007A7189"/>
    <w:rsid w:val="007B6185"/>
    <w:rsid w:val="007C4A8D"/>
    <w:rsid w:val="007D2078"/>
    <w:rsid w:val="007D28F5"/>
    <w:rsid w:val="007D4937"/>
    <w:rsid w:val="007E4884"/>
    <w:rsid w:val="007F15D3"/>
    <w:rsid w:val="0083590C"/>
    <w:rsid w:val="00836DA5"/>
    <w:rsid w:val="008431B1"/>
    <w:rsid w:val="0084681E"/>
    <w:rsid w:val="00882E45"/>
    <w:rsid w:val="008A1137"/>
    <w:rsid w:val="008A4B19"/>
    <w:rsid w:val="008B126C"/>
    <w:rsid w:val="008C0FD0"/>
    <w:rsid w:val="008C65FE"/>
    <w:rsid w:val="008D30F5"/>
    <w:rsid w:val="009645B2"/>
    <w:rsid w:val="009B7286"/>
    <w:rsid w:val="009C0C21"/>
    <w:rsid w:val="009C4549"/>
    <w:rsid w:val="009D1AF5"/>
    <w:rsid w:val="009D7520"/>
    <w:rsid w:val="009E6A12"/>
    <w:rsid w:val="009F6D69"/>
    <w:rsid w:val="00A10D14"/>
    <w:rsid w:val="00A122F9"/>
    <w:rsid w:val="00A17FDF"/>
    <w:rsid w:val="00A242CE"/>
    <w:rsid w:val="00A258A2"/>
    <w:rsid w:val="00A77A4F"/>
    <w:rsid w:val="00A82C6A"/>
    <w:rsid w:val="00A84624"/>
    <w:rsid w:val="00A84B60"/>
    <w:rsid w:val="00A87DA7"/>
    <w:rsid w:val="00AF647E"/>
    <w:rsid w:val="00AF7F42"/>
    <w:rsid w:val="00B12D20"/>
    <w:rsid w:val="00B45B4C"/>
    <w:rsid w:val="00B573D6"/>
    <w:rsid w:val="00B8445A"/>
    <w:rsid w:val="00B90B5A"/>
    <w:rsid w:val="00B92EFB"/>
    <w:rsid w:val="00BA2F81"/>
    <w:rsid w:val="00BA2FCB"/>
    <w:rsid w:val="00BA46BA"/>
    <w:rsid w:val="00BA5E0F"/>
    <w:rsid w:val="00BA7CA5"/>
    <w:rsid w:val="00BB74C5"/>
    <w:rsid w:val="00BD5473"/>
    <w:rsid w:val="00BE3385"/>
    <w:rsid w:val="00C125F5"/>
    <w:rsid w:val="00C25232"/>
    <w:rsid w:val="00C26254"/>
    <w:rsid w:val="00C303D8"/>
    <w:rsid w:val="00C33971"/>
    <w:rsid w:val="00C6046A"/>
    <w:rsid w:val="00CA23FD"/>
    <w:rsid w:val="00CB53F3"/>
    <w:rsid w:val="00CD08FF"/>
    <w:rsid w:val="00CD34E6"/>
    <w:rsid w:val="00D13CEE"/>
    <w:rsid w:val="00D14ED3"/>
    <w:rsid w:val="00D162CE"/>
    <w:rsid w:val="00D2739B"/>
    <w:rsid w:val="00D37C74"/>
    <w:rsid w:val="00D836FC"/>
    <w:rsid w:val="00D9560C"/>
    <w:rsid w:val="00DB246E"/>
    <w:rsid w:val="00DE4F67"/>
    <w:rsid w:val="00E27060"/>
    <w:rsid w:val="00EA2498"/>
    <w:rsid w:val="00EC68E1"/>
    <w:rsid w:val="00ED1902"/>
    <w:rsid w:val="00ED678A"/>
    <w:rsid w:val="00F166BE"/>
    <w:rsid w:val="00F24C72"/>
    <w:rsid w:val="00F32280"/>
    <w:rsid w:val="00F34377"/>
    <w:rsid w:val="00F37946"/>
    <w:rsid w:val="00F45A8E"/>
    <w:rsid w:val="00FB722D"/>
    <w:rsid w:val="00FC471F"/>
    <w:rsid w:val="00FC643A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CBF6-308E-41B7-B5B1-9A903B5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751"/>
    <w:rPr>
      <w:b/>
      <w:bCs/>
    </w:rPr>
  </w:style>
  <w:style w:type="paragraph" w:styleId="a5">
    <w:name w:val="List Paragraph"/>
    <w:basedOn w:val="a"/>
    <w:uiPriority w:val="34"/>
    <w:qFormat/>
    <w:rsid w:val="00BA46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865"/>
  </w:style>
  <w:style w:type="paragraph" w:styleId="a8">
    <w:name w:val="footer"/>
    <w:basedOn w:val="a"/>
    <w:link w:val="a9"/>
    <w:uiPriority w:val="99"/>
    <w:unhideWhenUsed/>
    <w:rsid w:val="002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865"/>
  </w:style>
  <w:style w:type="table" w:styleId="aa">
    <w:name w:val="Table Grid"/>
    <w:basedOn w:val="a1"/>
    <w:uiPriority w:val="59"/>
    <w:rsid w:val="001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4774-1D00-45DF-8B4B-91FBCC7C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ШАМАУ НҰРТАС МЕЙРАМБЕКҰЛЫ</dc:creator>
  <cp:lastModifiedBy>ДЖУМАБЕКОВ ЕРБОЛ КУДИЯРОВИЧ</cp:lastModifiedBy>
  <cp:revision>35</cp:revision>
  <cp:lastPrinted>2021-05-31T10:53:00Z</cp:lastPrinted>
  <dcterms:created xsi:type="dcterms:W3CDTF">2023-05-02T12:45:00Z</dcterms:created>
  <dcterms:modified xsi:type="dcterms:W3CDTF">2023-09-11T08:31:00Z</dcterms:modified>
</cp:coreProperties>
</file>