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DD" w:rsidRPr="00D11BDD" w:rsidRDefault="00D11BDD" w:rsidP="00D11BDD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11BDD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D11BDD" w:rsidRPr="00D11BDD" w:rsidRDefault="00D11BDD" w:rsidP="00D11BDD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11BDD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Руководителя </w:t>
      </w:r>
    </w:p>
    <w:p w:rsidR="00D11BDD" w:rsidRPr="00D11BDD" w:rsidRDefault="00D11BDD" w:rsidP="00D11BDD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11BDD">
        <w:rPr>
          <w:rFonts w:ascii="Times New Roman" w:hAnsi="Times New Roman" w:cs="Times New Roman"/>
          <w:color w:val="000000"/>
          <w:sz w:val="24"/>
          <w:szCs w:val="24"/>
        </w:rPr>
        <w:t xml:space="preserve">Судебной администрации </w:t>
      </w:r>
    </w:p>
    <w:p w:rsidR="00D11BDD" w:rsidRPr="00D11BDD" w:rsidRDefault="00D11BDD" w:rsidP="00D11BDD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11BDD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</w:p>
    <w:p w:rsidR="00D11BDD" w:rsidRPr="00D11BDD" w:rsidRDefault="00D11BDD" w:rsidP="00D11BDD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D11BDD">
        <w:rPr>
          <w:rFonts w:ascii="Times New Roman" w:hAnsi="Times New Roman" w:cs="Times New Roman"/>
          <w:color w:val="000000"/>
          <w:sz w:val="24"/>
          <w:szCs w:val="24"/>
        </w:rPr>
        <w:t xml:space="preserve">от «7» сентября 2023 года </w:t>
      </w:r>
    </w:p>
    <w:p w:rsidR="00D11BDD" w:rsidRPr="00D11BDD" w:rsidRDefault="00D11BDD" w:rsidP="00D11BDD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D11BD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1BDD">
        <w:rPr>
          <w:rFonts w:ascii="Times New Roman" w:hAnsi="Times New Roman" w:cs="Times New Roman"/>
          <w:sz w:val="24"/>
          <w:szCs w:val="24"/>
        </w:rPr>
        <w:t>6001-23-7-6/443</w:t>
      </w:r>
    </w:p>
    <w:p w:rsidR="00AD038A" w:rsidRPr="00D11BDD" w:rsidRDefault="00AD038A" w:rsidP="003E4470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11BDD" w:rsidRPr="00D11BDD" w:rsidRDefault="00D11BDD" w:rsidP="003E4470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C64AE" w:rsidRPr="00D11BDD" w:rsidRDefault="00AC64AE" w:rsidP="00AC64A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11BD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AC64AE" w:rsidRPr="00D11BDD" w:rsidRDefault="00AC64AE" w:rsidP="00AC64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11BDD">
        <w:rPr>
          <w:rFonts w:ascii="Times New Roman" w:hAnsi="Times New Roman" w:cs="Times New Roman"/>
          <w:b/>
          <w:bCs/>
          <w:kern w:val="36"/>
          <w:sz w:val="28"/>
          <w:szCs w:val="28"/>
        </w:rPr>
        <w:t>об Отделе</w:t>
      </w:r>
      <w:r w:rsidR="00E50736" w:rsidRPr="00D11BD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стратегического развития и информационно-аналитической работы Судебной а</w:t>
      </w:r>
      <w:r w:rsidRPr="00D11BD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дминистрации Республики Казахстан </w:t>
      </w:r>
    </w:p>
    <w:p w:rsidR="00AC64AE" w:rsidRPr="00D11BDD" w:rsidRDefault="00AC64AE" w:rsidP="00AC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64AE" w:rsidRPr="00D11BDD" w:rsidRDefault="00AC64AE" w:rsidP="00AC64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BDD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AC64AE" w:rsidRPr="00D11BDD" w:rsidRDefault="00AC64AE" w:rsidP="00AC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sz w:val="28"/>
          <w:szCs w:val="28"/>
        </w:rPr>
        <w:t> </w:t>
      </w:r>
    </w:p>
    <w:p w:rsidR="00AC64AE" w:rsidRPr="00D11BDD" w:rsidRDefault="00AC64AE" w:rsidP="00631E8F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 xml:space="preserve">Отдел </w:t>
      </w:r>
      <w:r w:rsidR="00E50736" w:rsidRPr="00D11BDD">
        <w:rPr>
          <w:rFonts w:ascii="Times New Roman" w:hAnsi="Times New Roman"/>
          <w:bCs/>
          <w:kern w:val="36"/>
          <w:sz w:val="28"/>
          <w:szCs w:val="28"/>
        </w:rPr>
        <w:t xml:space="preserve">стратегического развития и информационно-аналитической работы </w:t>
      </w:r>
      <w:r w:rsidRPr="00D11BDD">
        <w:rPr>
          <w:rFonts w:ascii="Times New Roman" w:hAnsi="Times New Roman"/>
          <w:sz w:val="24"/>
          <w:szCs w:val="28"/>
        </w:rPr>
        <w:t>(</w:t>
      </w:r>
      <w:r w:rsidRPr="00D11BDD">
        <w:rPr>
          <w:rFonts w:ascii="Times New Roman" w:hAnsi="Times New Roman"/>
          <w:i/>
          <w:sz w:val="24"/>
          <w:szCs w:val="28"/>
        </w:rPr>
        <w:t>далее - Отдел</w:t>
      </w:r>
      <w:r w:rsidRPr="00D11BDD">
        <w:rPr>
          <w:rFonts w:ascii="Times New Roman" w:hAnsi="Times New Roman"/>
          <w:sz w:val="24"/>
          <w:szCs w:val="28"/>
        </w:rPr>
        <w:t>)</w:t>
      </w:r>
      <w:r w:rsidRPr="00D11BDD">
        <w:rPr>
          <w:rFonts w:ascii="Times New Roman" w:hAnsi="Times New Roman"/>
          <w:sz w:val="28"/>
          <w:szCs w:val="28"/>
        </w:rPr>
        <w:t xml:space="preserve"> является структурным подразделением </w:t>
      </w:r>
      <w:r w:rsidR="00E50736" w:rsidRPr="00D11BDD">
        <w:rPr>
          <w:rFonts w:ascii="Times New Roman" w:hAnsi="Times New Roman"/>
          <w:sz w:val="28"/>
          <w:szCs w:val="28"/>
        </w:rPr>
        <w:t>Судебной а</w:t>
      </w:r>
      <w:r w:rsidRPr="00D11BDD">
        <w:rPr>
          <w:rFonts w:ascii="Times New Roman" w:hAnsi="Times New Roman"/>
          <w:sz w:val="28"/>
          <w:szCs w:val="28"/>
        </w:rPr>
        <w:t>дминистрации Республики Казахстан </w:t>
      </w:r>
      <w:r w:rsidRPr="00D11BDD">
        <w:rPr>
          <w:rFonts w:ascii="Times New Roman" w:hAnsi="Times New Roman"/>
          <w:i/>
          <w:iCs/>
          <w:sz w:val="24"/>
          <w:szCs w:val="28"/>
        </w:rPr>
        <w:t>(далее - </w:t>
      </w:r>
      <w:r w:rsidR="00E50736" w:rsidRPr="00D11BDD">
        <w:rPr>
          <w:rFonts w:ascii="Times New Roman" w:hAnsi="Times New Roman"/>
          <w:i/>
          <w:iCs/>
          <w:sz w:val="24"/>
          <w:szCs w:val="28"/>
        </w:rPr>
        <w:t>Судебная а</w:t>
      </w:r>
      <w:r w:rsidRPr="00D11BDD">
        <w:rPr>
          <w:rFonts w:ascii="Times New Roman" w:hAnsi="Times New Roman"/>
          <w:i/>
          <w:iCs/>
          <w:sz w:val="24"/>
          <w:szCs w:val="28"/>
        </w:rPr>
        <w:t>дминистрация)</w:t>
      </w:r>
      <w:r w:rsidRPr="00D11BDD">
        <w:rPr>
          <w:rFonts w:ascii="Times New Roman" w:hAnsi="Times New Roman"/>
          <w:iCs/>
          <w:sz w:val="28"/>
          <w:szCs w:val="28"/>
        </w:rPr>
        <w:t>.</w:t>
      </w:r>
    </w:p>
    <w:p w:rsidR="00AC64AE" w:rsidRPr="00D11BDD" w:rsidRDefault="00AC64AE" w:rsidP="00631E8F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 xml:space="preserve">В своей деятельности Отдел руководствуется Конституцией Республики Казахстан, Конституционным законом Республики Казахстан </w:t>
      </w:r>
      <w:r w:rsidRPr="00D11BDD">
        <w:rPr>
          <w:rFonts w:ascii="Times New Roman" w:hAnsi="Times New Roman"/>
          <w:sz w:val="28"/>
          <w:szCs w:val="28"/>
        </w:rPr>
        <w:br/>
        <w:t xml:space="preserve">«О судебной системе и статусе судей Республики Казахстан», </w:t>
      </w:r>
      <w:r w:rsidR="00273728" w:rsidRPr="00D11BDD">
        <w:rPr>
          <w:rFonts w:ascii="Times New Roman" w:hAnsi="Times New Roman"/>
          <w:sz w:val="28"/>
          <w:szCs w:val="28"/>
        </w:rPr>
        <w:t>А</w:t>
      </w:r>
      <w:r w:rsidR="00631E8F" w:rsidRPr="00D11BDD">
        <w:rPr>
          <w:rFonts w:ascii="Times New Roman" w:hAnsi="Times New Roman"/>
          <w:sz w:val="28"/>
          <w:szCs w:val="28"/>
        </w:rPr>
        <w:t>дминистративны</w:t>
      </w:r>
      <w:r w:rsidR="00273728" w:rsidRPr="00D11BDD">
        <w:rPr>
          <w:rFonts w:ascii="Times New Roman" w:hAnsi="Times New Roman"/>
          <w:sz w:val="28"/>
          <w:szCs w:val="28"/>
        </w:rPr>
        <w:t>м</w:t>
      </w:r>
      <w:r w:rsidR="00631E8F" w:rsidRPr="00D11BDD">
        <w:rPr>
          <w:rFonts w:ascii="Times New Roman" w:hAnsi="Times New Roman"/>
          <w:sz w:val="28"/>
          <w:szCs w:val="28"/>
        </w:rPr>
        <w:t xml:space="preserve"> процедурно-процессуальны</w:t>
      </w:r>
      <w:r w:rsidR="00273728" w:rsidRPr="00D11BDD">
        <w:rPr>
          <w:rFonts w:ascii="Times New Roman" w:hAnsi="Times New Roman"/>
          <w:sz w:val="28"/>
          <w:szCs w:val="28"/>
        </w:rPr>
        <w:t>м</w:t>
      </w:r>
      <w:r w:rsidR="00631E8F" w:rsidRPr="00D11BDD">
        <w:rPr>
          <w:rFonts w:ascii="Times New Roman" w:hAnsi="Times New Roman"/>
          <w:sz w:val="28"/>
          <w:szCs w:val="28"/>
        </w:rPr>
        <w:t xml:space="preserve"> кодекс</w:t>
      </w:r>
      <w:r w:rsidR="00273728" w:rsidRPr="00D11BDD">
        <w:rPr>
          <w:rFonts w:ascii="Times New Roman" w:hAnsi="Times New Roman"/>
          <w:sz w:val="28"/>
          <w:szCs w:val="28"/>
        </w:rPr>
        <w:t>ом</w:t>
      </w:r>
      <w:r w:rsidR="00631E8F" w:rsidRPr="00D11BDD">
        <w:rPr>
          <w:rFonts w:ascii="Times New Roman" w:hAnsi="Times New Roman"/>
          <w:sz w:val="28"/>
          <w:szCs w:val="28"/>
        </w:rPr>
        <w:t xml:space="preserve"> </w:t>
      </w:r>
      <w:r w:rsidR="00273728" w:rsidRPr="00D11BDD">
        <w:rPr>
          <w:rFonts w:ascii="Times New Roman" w:hAnsi="Times New Roman"/>
          <w:sz w:val="28"/>
          <w:szCs w:val="28"/>
        </w:rPr>
        <w:t>Республики Казахстан,</w:t>
      </w:r>
      <w:r w:rsidR="00631E8F" w:rsidRPr="00D11BDD">
        <w:rPr>
          <w:rFonts w:ascii="Times New Roman" w:hAnsi="Times New Roman"/>
          <w:sz w:val="28"/>
          <w:szCs w:val="28"/>
        </w:rPr>
        <w:t xml:space="preserve"> </w:t>
      </w:r>
      <w:r w:rsidRPr="00D11BDD">
        <w:rPr>
          <w:rFonts w:ascii="Times New Roman" w:hAnsi="Times New Roman"/>
          <w:sz w:val="28"/>
          <w:szCs w:val="28"/>
        </w:rPr>
        <w:t xml:space="preserve">Законом Республики Казахстан «О государственной службе Республики Казахстан», Законом Республики Казахстан «О противодействии коррупции», актами Президента и Правительства Республики Казахстан, </w:t>
      </w:r>
      <w:r w:rsidR="001059C6" w:rsidRPr="00D11BDD">
        <w:rPr>
          <w:rFonts w:ascii="Times New Roman" w:hAnsi="Times New Roman"/>
          <w:sz w:val="28"/>
          <w:szCs w:val="28"/>
        </w:rPr>
        <w:t xml:space="preserve">Положением о Судебной администрации, </w:t>
      </w:r>
      <w:r w:rsidRPr="00D11BDD">
        <w:rPr>
          <w:rFonts w:ascii="Times New Roman" w:hAnsi="Times New Roman"/>
          <w:sz w:val="28"/>
          <w:szCs w:val="28"/>
        </w:rPr>
        <w:t>распоряжениями и приказами Председателя Верховно</w:t>
      </w:r>
      <w:r w:rsidR="00D136F7" w:rsidRPr="00D11BDD">
        <w:rPr>
          <w:rFonts w:ascii="Times New Roman" w:hAnsi="Times New Roman"/>
          <w:sz w:val="28"/>
          <w:szCs w:val="28"/>
        </w:rPr>
        <w:t>го Суда и Р</w:t>
      </w:r>
      <w:r w:rsidRPr="00D11BDD">
        <w:rPr>
          <w:rFonts w:ascii="Times New Roman" w:hAnsi="Times New Roman"/>
          <w:sz w:val="28"/>
          <w:szCs w:val="28"/>
        </w:rPr>
        <w:t xml:space="preserve">уководителя </w:t>
      </w:r>
      <w:r w:rsidR="00E50736" w:rsidRPr="00D11BDD">
        <w:rPr>
          <w:rFonts w:ascii="Times New Roman" w:hAnsi="Times New Roman"/>
          <w:sz w:val="28"/>
          <w:szCs w:val="28"/>
        </w:rPr>
        <w:t>Судебной а</w:t>
      </w:r>
      <w:r w:rsidRPr="00D11BDD">
        <w:rPr>
          <w:rFonts w:ascii="Times New Roman" w:hAnsi="Times New Roman"/>
          <w:sz w:val="28"/>
          <w:szCs w:val="28"/>
        </w:rPr>
        <w:t>дминистрации, а также настоящим Положением.</w:t>
      </w:r>
    </w:p>
    <w:p w:rsidR="00AC64AE" w:rsidRPr="00D11BDD" w:rsidRDefault="00AC64AE" w:rsidP="00273728">
      <w:pPr>
        <w:shd w:val="clear" w:color="auto" w:fill="FFFFFF"/>
        <w:tabs>
          <w:tab w:val="left" w:pos="851"/>
          <w:tab w:val="left" w:pos="993"/>
        </w:tabs>
        <w:spacing w:after="120" w:line="240" w:lineRule="auto"/>
        <w:ind w:right="1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11BD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11BDD">
        <w:rPr>
          <w:rFonts w:ascii="Times New Roman" w:eastAsia="Times New Roman" w:hAnsi="Times New Roman" w:cs="Times New Roman"/>
          <w:sz w:val="28"/>
          <w:szCs w:val="28"/>
        </w:rPr>
        <w:t xml:space="preserve"> Структура, штатная численность Отдела утверждаются Руководителем </w:t>
      </w:r>
      <w:r w:rsidR="00E50736" w:rsidRPr="00D11BDD">
        <w:rPr>
          <w:rFonts w:ascii="Times New Roman" w:eastAsia="Times New Roman" w:hAnsi="Times New Roman" w:cs="Times New Roman"/>
          <w:sz w:val="28"/>
          <w:szCs w:val="28"/>
        </w:rPr>
        <w:t>Судебной а</w:t>
      </w:r>
      <w:r w:rsidRPr="00D11BDD">
        <w:rPr>
          <w:rFonts w:ascii="Times New Roman" w:eastAsia="Times New Roman" w:hAnsi="Times New Roman" w:cs="Times New Roman"/>
          <w:sz w:val="28"/>
          <w:szCs w:val="28"/>
        </w:rPr>
        <w:t>дминистрации в порядке, установленном законодательством Республики Казахстан</w:t>
      </w:r>
      <w:r w:rsidR="001059C6" w:rsidRPr="00D11BDD">
        <w:rPr>
          <w:rFonts w:ascii="Times New Roman" w:eastAsia="Times New Roman" w:hAnsi="Times New Roman" w:cs="Times New Roman"/>
          <w:sz w:val="28"/>
          <w:szCs w:val="28"/>
        </w:rPr>
        <w:t xml:space="preserve"> в пределах лимита штатной численности</w:t>
      </w:r>
      <w:r w:rsidRPr="00D11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4AE" w:rsidRPr="00D11BDD" w:rsidRDefault="00AC64AE" w:rsidP="00AC64A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Отдел состоит из:</w:t>
      </w:r>
    </w:p>
    <w:p w:rsidR="00AC64AE" w:rsidRPr="00D11BDD" w:rsidRDefault="00AC64AE" w:rsidP="00AC64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sz w:val="28"/>
          <w:szCs w:val="28"/>
        </w:rPr>
        <w:t xml:space="preserve">1) </w:t>
      </w:r>
      <w:r w:rsidR="001059C6" w:rsidRPr="00D11BDD">
        <w:rPr>
          <w:rFonts w:ascii="Times New Roman" w:hAnsi="Times New Roman" w:cs="Times New Roman"/>
          <w:sz w:val="28"/>
          <w:szCs w:val="28"/>
        </w:rPr>
        <w:t>С</w:t>
      </w:r>
      <w:r w:rsidRPr="00D11BDD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5F4C5A" w:rsidRPr="00D11BDD">
        <w:rPr>
          <w:rFonts w:ascii="Times New Roman" w:hAnsi="Times New Roman" w:cs="Times New Roman"/>
          <w:sz w:val="28"/>
          <w:szCs w:val="28"/>
        </w:rPr>
        <w:t>стратегического развития (Проектный офис)</w:t>
      </w:r>
      <w:r w:rsidRPr="00D11BDD">
        <w:rPr>
          <w:rFonts w:ascii="Times New Roman" w:hAnsi="Times New Roman" w:cs="Times New Roman"/>
          <w:sz w:val="28"/>
          <w:szCs w:val="28"/>
        </w:rPr>
        <w:t>;</w:t>
      </w:r>
    </w:p>
    <w:p w:rsidR="00AC64AE" w:rsidRPr="00D11BDD" w:rsidRDefault="00AC64AE" w:rsidP="00AC64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sz w:val="28"/>
          <w:szCs w:val="28"/>
        </w:rPr>
        <w:t xml:space="preserve">2) </w:t>
      </w:r>
      <w:r w:rsidR="001059C6" w:rsidRPr="00D11BDD">
        <w:rPr>
          <w:rFonts w:ascii="Times New Roman" w:hAnsi="Times New Roman" w:cs="Times New Roman"/>
          <w:sz w:val="28"/>
          <w:szCs w:val="28"/>
        </w:rPr>
        <w:t>С</w:t>
      </w:r>
      <w:r w:rsidRPr="00D11BDD">
        <w:rPr>
          <w:rFonts w:ascii="Times New Roman" w:hAnsi="Times New Roman" w:cs="Times New Roman"/>
          <w:sz w:val="28"/>
          <w:szCs w:val="28"/>
        </w:rPr>
        <w:t>ектор</w:t>
      </w:r>
      <w:r w:rsidR="001A020E" w:rsidRPr="00D11BDD">
        <w:rPr>
          <w:rFonts w:ascii="Times New Roman" w:hAnsi="Times New Roman" w:cs="Times New Roman"/>
          <w:sz w:val="28"/>
          <w:szCs w:val="28"/>
        </w:rPr>
        <w:t>а анализа судебной деятельности;</w:t>
      </w:r>
    </w:p>
    <w:p w:rsidR="001A020E" w:rsidRPr="00D11BDD" w:rsidRDefault="001A020E" w:rsidP="00AC64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sz w:val="28"/>
          <w:szCs w:val="28"/>
        </w:rPr>
        <w:t xml:space="preserve">3) </w:t>
      </w:r>
      <w:r w:rsidR="001059C6" w:rsidRPr="00D11BDD">
        <w:rPr>
          <w:rFonts w:ascii="Times New Roman" w:hAnsi="Times New Roman" w:cs="Times New Roman"/>
          <w:sz w:val="28"/>
          <w:szCs w:val="28"/>
        </w:rPr>
        <w:t>С</w:t>
      </w:r>
      <w:r w:rsidRPr="00D11BDD">
        <w:rPr>
          <w:rFonts w:ascii="Times New Roman" w:hAnsi="Times New Roman" w:cs="Times New Roman"/>
          <w:sz w:val="28"/>
          <w:szCs w:val="28"/>
        </w:rPr>
        <w:t>ектора мониторинга судебной практики.</w:t>
      </w:r>
    </w:p>
    <w:p w:rsidR="00AC64AE" w:rsidRPr="00D11BDD" w:rsidRDefault="00AC64AE" w:rsidP="00AC64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C64AE" w:rsidRPr="00D11BDD" w:rsidRDefault="00AC64AE" w:rsidP="00AC6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b/>
          <w:bCs/>
          <w:sz w:val="28"/>
          <w:szCs w:val="28"/>
        </w:rPr>
        <w:t>Глава 2. Задачи, права и обязанности Отдела</w:t>
      </w:r>
    </w:p>
    <w:p w:rsidR="00AC64AE" w:rsidRPr="00D11BDD" w:rsidRDefault="00AC64AE" w:rsidP="00AC64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AC64AE" w:rsidRPr="00D11BDD" w:rsidRDefault="00AC64AE" w:rsidP="00AC64A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11BDD">
        <w:rPr>
          <w:rFonts w:ascii="Times New Roman" w:hAnsi="Times New Roman"/>
          <w:b/>
          <w:sz w:val="28"/>
          <w:szCs w:val="28"/>
        </w:rPr>
        <w:t>Задачи:</w:t>
      </w:r>
    </w:p>
    <w:p w:rsidR="00AC64AE" w:rsidRPr="00D11BDD" w:rsidRDefault="00AC64AE" w:rsidP="00AC64A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 xml:space="preserve">стратегическое планирование деятельности </w:t>
      </w:r>
      <w:r w:rsidR="00E50736" w:rsidRPr="00D11BDD">
        <w:rPr>
          <w:rFonts w:ascii="Times New Roman" w:hAnsi="Times New Roman"/>
          <w:sz w:val="28"/>
          <w:szCs w:val="28"/>
        </w:rPr>
        <w:t>Судебной а</w:t>
      </w:r>
      <w:r w:rsidRPr="00D11BDD">
        <w:rPr>
          <w:rFonts w:ascii="Times New Roman" w:hAnsi="Times New Roman"/>
          <w:sz w:val="28"/>
          <w:szCs w:val="28"/>
        </w:rPr>
        <w:t>дминистрации;</w:t>
      </w:r>
    </w:p>
    <w:p w:rsidR="00855D04" w:rsidRPr="00D11BDD" w:rsidRDefault="00855D04" w:rsidP="00855D0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разработка системных реформ, направленных на совершенствование судебной системы и деятельности судов;</w:t>
      </w:r>
    </w:p>
    <w:p w:rsidR="00AC64AE" w:rsidRPr="00D11BDD" w:rsidRDefault="00AC64AE" w:rsidP="00855D0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 xml:space="preserve">управление портфелем </w:t>
      </w:r>
      <w:r w:rsidRPr="00D11BDD">
        <w:rPr>
          <w:rFonts w:ascii="Times New Roman" w:hAnsi="Times New Roman"/>
          <w:spacing w:val="2"/>
          <w:sz w:val="28"/>
          <w:szCs w:val="28"/>
        </w:rPr>
        <w:t xml:space="preserve">программ </w:t>
      </w:r>
      <w:r w:rsidR="004D5B5C" w:rsidRPr="00D11BDD">
        <w:rPr>
          <w:rFonts w:ascii="Times New Roman" w:hAnsi="Times New Roman"/>
          <w:spacing w:val="2"/>
          <w:sz w:val="28"/>
          <w:szCs w:val="28"/>
        </w:rPr>
        <w:t xml:space="preserve">и проектов, направленных на </w:t>
      </w:r>
      <w:r w:rsidRPr="00D11BDD">
        <w:rPr>
          <w:rFonts w:ascii="Times New Roman" w:hAnsi="Times New Roman"/>
          <w:spacing w:val="2"/>
          <w:sz w:val="28"/>
          <w:szCs w:val="28"/>
        </w:rPr>
        <w:t xml:space="preserve">развития судебной системы и </w:t>
      </w:r>
      <w:r w:rsidRPr="00D11BDD">
        <w:rPr>
          <w:rFonts w:ascii="Times New Roman" w:hAnsi="Times New Roman"/>
          <w:sz w:val="28"/>
          <w:szCs w:val="28"/>
        </w:rPr>
        <w:t>улучшени</w:t>
      </w:r>
      <w:r w:rsidR="004D5B5C" w:rsidRPr="00D11BDD">
        <w:rPr>
          <w:rFonts w:ascii="Times New Roman" w:hAnsi="Times New Roman"/>
          <w:sz w:val="28"/>
          <w:szCs w:val="28"/>
        </w:rPr>
        <w:t>е</w:t>
      </w:r>
      <w:r w:rsidRPr="00D11BDD">
        <w:rPr>
          <w:rFonts w:ascii="Times New Roman" w:hAnsi="Times New Roman"/>
          <w:sz w:val="28"/>
          <w:szCs w:val="28"/>
        </w:rPr>
        <w:t xml:space="preserve"> деятельности судебных органов;</w:t>
      </w:r>
    </w:p>
    <w:p w:rsidR="00AC64AE" w:rsidRPr="00D11BDD" w:rsidRDefault="00AC64AE" w:rsidP="00AC64A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информационно-аналитическое обеспечение деятельности</w:t>
      </w:r>
      <w:r w:rsidR="0091080A" w:rsidRPr="00D11BDD">
        <w:rPr>
          <w:rFonts w:ascii="Times New Roman" w:hAnsi="Times New Roman"/>
          <w:sz w:val="28"/>
          <w:szCs w:val="28"/>
        </w:rPr>
        <w:t xml:space="preserve"> Верховного Суда</w:t>
      </w:r>
      <w:r w:rsidRPr="00D11BDD">
        <w:rPr>
          <w:rFonts w:ascii="Times New Roman" w:hAnsi="Times New Roman"/>
          <w:sz w:val="28"/>
          <w:szCs w:val="28"/>
        </w:rPr>
        <w:t xml:space="preserve"> и </w:t>
      </w:r>
      <w:r w:rsidR="00E50736" w:rsidRPr="00D11BDD">
        <w:rPr>
          <w:rFonts w:ascii="Times New Roman" w:hAnsi="Times New Roman"/>
          <w:sz w:val="28"/>
          <w:szCs w:val="28"/>
        </w:rPr>
        <w:t>Судебной а</w:t>
      </w:r>
      <w:r w:rsidRPr="00D11BDD">
        <w:rPr>
          <w:rFonts w:ascii="Times New Roman" w:hAnsi="Times New Roman"/>
          <w:sz w:val="28"/>
          <w:szCs w:val="28"/>
        </w:rPr>
        <w:t>дминистрации;</w:t>
      </w:r>
    </w:p>
    <w:p w:rsidR="00631E8F" w:rsidRPr="00D11BDD" w:rsidRDefault="004D5B5C" w:rsidP="00D460DE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lastRenderedPageBreak/>
        <w:t>мониторинг и анализ судебной практики в местных судах.</w:t>
      </w:r>
    </w:p>
    <w:p w:rsidR="00AC64AE" w:rsidRPr="00D11BDD" w:rsidRDefault="00AC64AE" w:rsidP="00AC64A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11BDD">
        <w:rPr>
          <w:rFonts w:ascii="Times New Roman" w:hAnsi="Times New Roman"/>
          <w:b/>
          <w:sz w:val="28"/>
          <w:szCs w:val="28"/>
        </w:rPr>
        <w:t>Права и обязанности:</w:t>
      </w:r>
    </w:p>
    <w:p w:rsidR="00AC64AE" w:rsidRPr="00D11BDD" w:rsidRDefault="00AC64AE" w:rsidP="00E011A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 xml:space="preserve">запрашивать и получать от проектных команд, структурных подразделений </w:t>
      </w:r>
      <w:r w:rsidR="00E50736" w:rsidRPr="00D11BDD">
        <w:rPr>
          <w:rFonts w:ascii="Times New Roman" w:hAnsi="Times New Roman"/>
          <w:sz w:val="28"/>
          <w:szCs w:val="28"/>
        </w:rPr>
        <w:t>Судебной а</w:t>
      </w:r>
      <w:r w:rsidRPr="00D11BDD">
        <w:rPr>
          <w:rFonts w:ascii="Times New Roman" w:hAnsi="Times New Roman"/>
          <w:sz w:val="28"/>
          <w:szCs w:val="28"/>
        </w:rPr>
        <w:t xml:space="preserve">дминистрации и его территориальных </w:t>
      </w:r>
      <w:r w:rsidR="004D5B5C" w:rsidRPr="00D11BDD">
        <w:rPr>
          <w:rFonts w:ascii="Times New Roman" w:hAnsi="Times New Roman"/>
          <w:sz w:val="28"/>
          <w:szCs w:val="28"/>
        </w:rPr>
        <w:t>подразделений</w:t>
      </w:r>
      <w:r w:rsidRPr="00D11BD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11BDD">
        <w:rPr>
          <w:rFonts w:ascii="Times New Roman" w:hAnsi="Times New Roman"/>
          <w:sz w:val="28"/>
          <w:szCs w:val="28"/>
        </w:rPr>
        <w:t xml:space="preserve">документы, статистическую информацию, аналитические материалы и другие сведения, необходимые для выполнения возложенных на </w:t>
      </w:r>
      <w:r w:rsidR="001059C6" w:rsidRPr="00D11BDD">
        <w:rPr>
          <w:rFonts w:ascii="Times New Roman" w:hAnsi="Times New Roman"/>
          <w:sz w:val="28"/>
          <w:szCs w:val="28"/>
        </w:rPr>
        <w:t xml:space="preserve">Отдел </w:t>
      </w:r>
      <w:r w:rsidRPr="00D11BDD">
        <w:rPr>
          <w:rFonts w:ascii="Times New Roman" w:hAnsi="Times New Roman"/>
          <w:sz w:val="28"/>
          <w:szCs w:val="28"/>
        </w:rPr>
        <w:t>задач;</w:t>
      </w:r>
    </w:p>
    <w:p w:rsidR="00AC64AE" w:rsidRPr="00D11BDD" w:rsidRDefault="00AC64AE" w:rsidP="004D5B5C">
      <w:pPr>
        <w:pStyle w:val="2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11BDD">
        <w:rPr>
          <w:b w:val="0"/>
          <w:sz w:val="28"/>
          <w:szCs w:val="28"/>
        </w:rPr>
        <w:t>взаимодействовать с государственными органами, юридическими и физическими лицами, международными организациями и партнерами;</w:t>
      </w:r>
    </w:p>
    <w:p w:rsidR="00AC64AE" w:rsidRPr="00D11BDD" w:rsidRDefault="00AC64AE" w:rsidP="004D5B5C">
      <w:pPr>
        <w:pStyle w:val="2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11BDD">
        <w:rPr>
          <w:b w:val="0"/>
          <w:sz w:val="28"/>
          <w:szCs w:val="28"/>
        </w:rPr>
        <w:t>в установленном законодательством Республики Казахстан порядке пользоваться информационными банками данных, имеющимися в распоряжении государственных органов;</w:t>
      </w:r>
    </w:p>
    <w:p w:rsidR="00AC64AE" w:rsidRPr="00D11BDD" w:rsidRDefault="00AC64AE" w:rsidP="004D5B5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 xml:space="preserve">осуществлять деятельность в пределах </w:t>
      </w:r>
      <w:r w:rsidR="001059C6" w:rsidRPr="00D11BDD">
        <w:rPr>
          <w:rFonts w:ascii="Times New Roman" w:hAnsi="Times New Roman"/>
          <w:sz w:val="28"/>
          <w:szCs w:val="28"/>
        </w:rPr>
        <w:t xml:space="preserve">настоящего Положения и </w:t>
      </w:r>
      <w:r w:rsidRPr="00D11BDD">
        <w:rPr>
          <w:rFonts w:ascii="Times New Roman" w:hAnsi="Times New Roman"/>
          <w:sz w:val="28"/>
          <w:szCs w:val="28"/>
        </w:rPr>
        <w:t xml:space="preserve">предоставленных полномочий согласно должностным инструкциям сотрудников Отдела, утвержденным Руководителем </w:t>
      </w:r>
      <w:r w:rsidR="00E50736" w:rsidRPr="00D11BDD">
        <w:rPr>
          <w:rFonts w:ascii="Times New Roman" w:hAnsi="Times New Roman"/>
          <w:sz w:val="28"/>
          <w:szCs w:val="28"/>
        </w:rPr>
        <w:t>Судебной а</w:t>
      </w:r>
      <w:r w:rsidRPr="00D11BDD">
        <w:rPr>
          <w:rFonts w:ascii="Times New Roman" w:hAnsi="Times New Roman"/>
          <w:sz w:val="28"/>
          <w:szCs w:val="28"/>
        </w:rPr>
        <w:t>дминистрации;</w:t>
      </w:r>
    </w:p>
    <w:p w:rsidR="00AC64AE" w:rsidRPr="00D11BDD" w:rsidRDefault="00AC64AE" w:rsidP="004D5B5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соблюдать требования законодательства Республики Казахстан, хранить государственные секреты, служебную и иную охраняему</w:t>
      </w:r>
      <w:r w:rsidR="0091080A" w:rsidRPr="00D11BDD">
        <w:rPr>
          <w:rFonts w:ascii="Times New Roman" w:hAnsi="Times New Roman"/>
          <w:sz w:val="28"/>
          <w:szCs w:val="28"/>
        </w:rPr>
        <w:t>ю законом тайну;</w:t>
      </w:r>
    </w:p>
    <w:p w:rsidR="0091080A" w:rsidRPr="00D11BDD" w:rsidRDefault="0091080A" w:rsidP="00D460DE">
      <w:pPr>
        <w:pStyle w:val="a3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осуществлять иные права</w:t>
      </w:r>
      <w:r w:rsidR="001059C6" w:rsidRPr="00D11BDD">
        <w:rPr>
          <w:rFonts w:ascii="Times New Roman" w:hAnsi="Times New Roman"/>
          <w:sz w:val="28"/>
          <w:szCs w:val="28"/>
        </w:rPr>
        <w:t xml:space="preserve"> и обязанности</w:t>
      </w:r>
      <w:r w:rsidRPr="00D11BDD">
        <w:rPr>
          <w:rFonts w:ascii="Times New Roman" w:hAnsi="Times New Roman"/>
          <w:sz w:val="28"/>
          <w:szCs w:val="28"/>
        </w:rPr>
        <w:t>, предусмотренные законодательством Республики Казахстан, актами Председателя В</w:t>
      </w:r>
      <w:r w:rsidR="00D9495E" w:rsidRPr="00D11BDD">
        <w:rPr>
          <w:rFonts w:ascii="Times New Roman" w:hAnsi="Times New Roman"/>
          <w:sz w:val="28"/>
          <w:szCs w:val="28"/>
        </w:rPr>
        <w:t xml:space="preserve">ерховного </w:t>
      </w:r>
      <w:r w:rsidRPr="00D11BDD">
        <w:rPr>
          <w:rFonts w:ascii="Times New Roman" w:hAnsi="Times New Roman"/>
          <w:sz w:val="28"/>
          <w:szCs w:val="28"/>
        </w:rPr>
        <w:t>С</w:t>
      </w:r>
      <w:r w:rsidR="00D9495E" w:rsidRPr="00D11BDD">
        <w:rPr>
          <w:rFonts w:ascii="Times New Roman" w:hAnsi="Times New Roman"/>
          <w:sz w:val="28"/>
          <w:szCs w:val="28"/>
        </w:rPr>
        <w:t>уда</w:t>
      </w:r>
      <w:r w:rsidRPr="00D11BDD">
        <w:rPr>
          <w:rFonts w:ascii="Times New Roman" w:hAnsi="Times New Roman"/>
          <w:sz w:val="28"/>
          <w:szCs w:val="28"/>
        </w:rPr>
        <w:t xml:space="preserve"> и Руководителя Судебной администрации.</w:t>
      </w:r>
    </w:p>
    <w:p w:rsidR="00AC64AE" w:rsidRPr="00D11BDD" w:rsidRDefault="00AC64AE" w:rsidP="00D460D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11BDD">
        <w:rPr>
          <w:rFonts w:ascii="Times New Roman" w:hAnsi="Times New Roman"/>
          <w:b/>
          <w:sz w:val="28"/>
          <w:szCs w:val="28"/>
        </w:rPr>
        <w:t xml:space="preserve">Функции: </w:t>
      </w:r>
    </w:p>
    <w:p w:rsidR="00831A8D" w:rsidRPr="00D11BDD" w:rsidRDefault="009E1D03" w:rsidP="00973F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b/>
          <w:sz w:val="28"/>
          <w:szCs w:val="28"/>
        </w:rPr>
        <w:t>7.1. С</w:t>
      </w:r>
      <w:r w:rsidR="00AC64AE" w:rsidRPr="00D11BDD">
        <w:rPr>
          <w:rFonts w:ascii="Times New Roman" w:hAnsi="Times New Roman" w:cs="Times New Roman"/>
          <w:b/>
          <w:sz w:val="28"/>
          <w:szCs w:val="28"/>
        </w:rPr>
        <w:t xml:space="preserve">ектор </w:t>
      </w:r>
      <w:r w:rsidR="005F4C5A" w:rsidRPr="00D11BDD">
        <w:rPr>
          <w:rFonts w:ascii="Times New Roman" w:hAnsi="Times New Roman" w:cs="Times New Roman"/>
          <w:b/>
          <w:sz w:val="28"/>
          <w:szCs w:val="28"/>
        </w:rPr>
        <w:t>стратегического развития (Проектный офис)</w:t>
      </w:r>
      <w:r w:rsidR="00AC64AE" w:rsidRPr="00D11BDD">
        <w:rPr>
          <w:rFonts w:ascii="Times New Roman" w:hAnsi="Times New Roman" w:cs="Times New Roman"/>
          <w:sz w:val="28"/>
          <w:szCs w:val="28"/>
        </w:rPr>
        <w:t>:</w:t>
      </w:r>
    </w:p>
    <w:p w:rsidR="006B2AB8" w:rsidRPr="00D11BDD" w:rsidRDefault="006B2AB8" w:rsidP="006B2AB8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 xml:space="preserve">составление планов работы </w:t>
      </w:r>
      <w:r w:rsidR="00A335BC" w:rsidRPr="00D11BDD">
        <w:rPr>
          <w:rFonts w:ascii="Times New Roman" w:hAnsi="Times New Roman"/>
          <w:sz w:val="28"/>
          <w:szCs w:val="28"/>
        </w:rPr>
        <w:t>Верховного Суда</w:t>
      </w:r>
      <w:r w:rsidRPr="00D11BDD">
        <w:rPr>
          <w:rFonts w:ascii="Times New Roman" w:hAnsi="Times New Roman"/>
          <w:sz w:val="28"/>
          <w:szCs w:val="28"/>
        </w:rPr>
        <w:t xml:space="preserve"> и Судебной администрации, закреплений по реализации стратегических и программных документов, мониторинг и контроль своевременности и качества их исполнения;</w:t>
      </w:r>
    </w:p>
    <w:p w:rsidR="00B52CC7" w:rsidRPr="00D11BDD" w:rsidRDefault="00B52CC7" w:rsidP="00AE052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разработк</w:t>
      </w:r>
      <w:r w:rsidR="00A335BC" w:rsidRPr="00D11BDD">
        <w:rPr>
          <w:rFonts w:ascii="Times New Roman" w:hAnsi="Times New Roman"/>
          <w:sz w:val="28"/>
          <w:szCs w:val="28"/>
        </w:rPr>
        <w:t>а</w:t>
      </w:r>
      <w:r w:rsidRPr="00D11BDD">
        <w:rPr>
          <w:rFonts w:ascii="Times New Roman" w:hAnsi="Times New Roman"/>
          <w:sz w:val="28"/>
          <w:szCs w:val="28"/>
        </w:rPr>
        <w:t xml:space="preserve"> </w:t>
      </w:r>
      <w:r w:rsidR="00177413" w:rsidRPr="00D11BDD">
        <w:rPr>
          <w:rFonts w:ascii="Times New Roman" w:hAnsi="Times New Roman"/>
          <w:sz w:val="28"/>
          <w:szCs w:val="28"/>
        </w:rPr>
        <w:t>предложений по</w:t>
      </w:r>
      <w:r w:rsidRPr="00D11BDD">
        <w:rPr>
          <w:rFonts w:ascii="Times New Roman" w:hAnsi="Times New Roman"/>
          <w:sz w:val="28"/>
          <w:szCs w:val="28"/>
        </w:rPr>
        <w:t xml:space="preserve"> совершенствовани</w:t>
      </w:r>
      <w:r w:rsidR="00177413" w:rsidRPr="00D11BDD">
        <w:rPr>
          <w:rFonts w:ascii="Times New Roman" w:hAnsi="Times New Roman"/>
          <w:sz w:val="28"/>
          <w:szCs w:val="28"/>
        </w:rPr>
        <w:t>ю</w:t>
      </w:r>
      <w:r w:rsidRPr="00D11BDD">
        <w:rPr>
          <w:rFonts w:ascii="Times New Roman" w:hAnsi="Times New Roman"/>
          <w:sz w:val="28"/>
          <w:szCs w:val="28"/>
        </w:rPr>
        <w:t xml:space="preserve"> </w:t>
      </w:r>
      <w:r w:rsidR="00177413" w:rsidRPr="00D11BDD">
        <w:rPr>
          <w:rFonts w:ascii="Times New Roman" w:hAnsi="Times New Roman"/>
          <w:sz w:val="28"/>
          <w:szCs w:val="28"/>
        </w:rPr>
        <w:t xml:space="preserve">судопроизводства, </w:t>
      </w:r>
      <w:r w:rsidRPr="00D11BDD">
        <w:rPr>
          <w:rFonts w:ascii="Times New Roman" w:hAnsi="Times New Roman"/>
          <w:sz w:val="28"/>
          <w:szCs w:val="28"/>
        </w:rPr>
        <w:t xml:space="preserve">судебной системы и деятельности судов, включая подготовку материалов </w:t>
      </w:r>
      <w:r w:rsidR="00403332" w:rsidRPr="00D11BDD">
        <w:rPr>
          <w:rFonts w:ascii="Times New Roman" w:hAnsi="Times New Roman"/>
          <w:sz w:val="28"/>
          <w:szCs w:val="28"/>
        </w:rPr>
        <w:t>на</w:t>
      </w:r>
      <w:r w:rsidRPr="00D11BDD">
        <w:rPr>
          <w:rFonts w:ascii="Times New Roman" w:hAnsi="Times New Roman"/>
          <w:sz w:val="28"/>
          <w:szCs w:val="28"/>
        </w:rPr>
        <w:t xml:space="preserve"> </w:t>
      </w:r>
      <w:r w:rsidR="00403332" w:rsidRPr="00D11BDD">
        <w:rPr>
          <w:rFonts w:ascii="Times New Roman" w:hAnsi="Times New Roman"/>
          <w:sz w:val="28"/>
          <w:szCs w:val="28"/>
        </w:rPr>
        <w:t xml:space="preserve">заседания </w:t>
      </w:r>
      <w:r w:rsidRPr="00D11BDD">
        <w:rPr>
          <w:rFonts w:ascii="Times New Roman" w:hAnsi="Times New Roman"/>
          <w:sz w:val="28"/>
          <w:szCs w:val="28"/>
        </w:rPr>
        <w:t>Высшего совета при Президенте Республики Казахстан по реформам;</w:t>
      </w:r>
    </w:p>
    <w:p w:rsidR="00177413" w:rsidRPr="00D11BDD" w:rsidRDefault="006B2AB8" w:rsidP="0017741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разработк</w:t>
      </w:r>
      <w:r w:rsidR="00D84DED" w:rsidRPr="00D11BDD">
        <w:rPr>
          <w:rFonts w:ascii="Times New Roman" w:hAnsi="Times New Roman"/>
          <w:sz w:val="28"/>
          <w:szCs w:val="28"/>
        </w:rPr>
        <w:t>а</w:t>
      </w:r>
      <w:r w:rsidRPr="00D11BDD">
        <w:rPr>
          <w:rFonts w:ascii="Times New Roman" w:hAnsi="Times New Roman"/>
          <w:sz w:val="28"/>
          <w:szCs w:val="28"/>
        </w:rPr>
        <w:t xml:space="preserve"> стратегии и мер по совершенствованию судебного администрирования</w:t>
      </w:r>
      <w:r w:rsidR="00EC5080" w:rsidRPr="00D11BDD">
        <w:rPr>
          <w:rFonts w:ascii="Times New Roman" w:hAnsi="Times New Roman"/>
          <w:sz w:val="28"/>
          <w:szCs w:val="28"/>
        </w:rPr>
        <w:t>;</w:t>
      </w:r>
      <w:r w:rsidRPr="00D11BDD">
        <w:t xml:space="preserve"> </w:t>
      </w:r>
    </w:p>
    <w:p w:rsidR="00177413" w:rsidRPr="00D11BDD" w:rsidRDefault="00177413" w:rsidP="00A202B6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обеспечение взаимодействия, методическое сопровождение и координацию работы всех участников проектной деятельности Судебной администрации;</w:t>
      </w:r>
    </w:p>
    <w:p w:rsidR="00A202B6" w:rsidRPr="00D11BDD" w:rsidRDefault="00A202B6" w:rsidP="00A202B6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обеспечение полноты и своевременности обновления данных в информационной системе проектного управления «EasyProject»;</w:t>
      </w:r>
    </w:p>
    <w:p w:rsidR="00BD7857" w:rsidRPr="00D11BDD" w:rsidRDefault="00177413" w:rsidP="0017741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мониторинг</w:t>
      </w:r>
      <w:r w:rsidR="006B2AB8" w:rsidRPr="00D11BDD">
        <w:rPr>
          <w:rFonts w:ascii="Times New Roman" w:hAnsi="Times New Roman"/>
          <w:sz w:val="28"/>
          <w:szCs w:val="28"/>
        </w:rPr>
        <w:t xml:space="preserve"> международн</w:t>
      </w:r>
      <w:r w:rsidRPr="00D11BDD">
        <w:rPr>
          <w:rFonts w:ascii="Times New Roman" w:hAnsi="Times New Roman"/>
          <w:sz w:val="28"/>
          <w:szCs w:val="28"/>
        </w:rPr>
        <w:t>ых</w:t>
      </w:r>
      <w:r w:rsidR="006B2AB8" w:rsidRPr="00D11BDD">
        <w:rPr>
          <w:rFonts w:ascii="Times New Roman" w:hAnsi="Times New Roman"/>
          <w:sz w:val="28"/>
          <w:szCs w:val="28"/>
        </w:rPr>
        <w:t xml:space="preserve"> рейтинг</w:t>
      </w:r>
      <w:r w:rsidRPr="00D11BDD">
        <w:rPr>
          <w:rFonts w:ascii="Times New Roman" w:hAnsi="Times New Roman"/>
          <w:sz w:val="28"/>
          <w:szCs w:val="28"/>
        </w:rPr>
        <w:t>ов</w:t>
      </w:r>
      <w:r w:rsidR="006B2AB8" w:rsidRPr="00D11BDD">
        <w:rPr>
          <w:rFonts w:ascii="Times New Roman" w:hAnsi="Times New Roman"/>
          <w:sz w:val="28"/>
          <w:szCs w:val="28"/>
        </w:rPr>
        <w:t xml:space="preserve"> </w:t>
      </w:r>
      <w:r w:rsidR="00E23B2A" w:rsidRPr="00D11BDD">
        <w:rPr>
          <w:rFonts w:ascii="Times New Roman" w:hAnsi="Times New Roman"/>
          <w:sz w:val="28"/>
          <w:szCs w:val="28"/>
        </w:rPr>
        <w:t>с участием</w:t>
      </w:r>
      <w:r w:rsidR="006B2AB8" w:rsidRPr="00D11BDD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Pr="00D11BDD">
        <w:rPr>
          <w:rFonts w:ascii="Times New Roman" w:hAnsi="Times New Roman"/>
          <w:sz w:val="28"/>
          <w:szCs w:val="28"/>
        </w:rPr>
        <w:t>, касающихся деятельности судебной системы;</w:t>
      </w:r>
    </w:p>
    <w:p w:rsidR="00D460DE" w:rsidRPr="00D11BDD" w:rsidRDefault="00EC5080" w:rsidP="00AB0BD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 xml:space="preserve">организационное обеспечение </w:t>
      </w:r>
      <w:r w:rsidR="0091080A" w:rsidRPr="00D11BDD">
        <w:rPr>
          <w:rFonts w:ascii="Times New Roman" w:hAnsi="Times New Roman"/>
          <w:sz w:val="28"/>
          <w:szCs w:val="28"/>
        </w:rPr>
        <w:t>итоговых</w:t>
      </w:r>
      <w:r w:rsidRPr="00D11BDD">
        <w:rPr>
          <w:rFonts w:ascii="Times New Roman" w:hAnsi="Times New Roman"/>
          <w:sz w:val="28"/>
          <w:szCs w:val="28"/>
        </w:rPr>
        <w:t xml:space="preserve"> совещаний</w:t>
      </w:r>
      <w:r w:rsidR="00403332" w:rsidRPr="00D11BDD">
        <w:rPr>
          <w:rFonts w:ascii="Times New Roman" w:hAnsi="Times New Roman"/>
          <w:sz w:val="28"/>
          <w:szCs w:val="28"/>
        </w:rPr>
        <w:t xml:space="preserve"> </w:t>
      </w:r>
      <w:r w:rsidR="00A335BC" w:rsidRPr="00D11BDD">
        <w:rPr>
          <w:rFonts w:ascii="Times New Roman" w:hAnsi="Times New Roman"/>
          <w:sz w:val="28"/>
          <w:szCs w:val="28"/>
        </w:rPr>
        <w:t>Верховного Суда</w:t>
      </w:r>
      <w:r w:rsidR="00403332" w:rsidRPr="00D11BDD">
        <w:rPr>
          <w:rFonts w:ascii="Times New Roman" w:hAnsi="Times New Roman"/>
          <w:sz w:val="28"/>
          <w:szCs w:val="28"/>
        </w:rPr>
        <w:t xml:space="preserve"> и Судебной администрации</w:t>
      </w:r>
      <w:r w:rsidRPr="00D11BDD">
        <w:rPr>
          <w:rFonts w:ascii="Times New Roman" w:hAnsi="Times New Roman"/>
          <w:sz w:val="28"/>
          <w:szCs w:val="28"/>
        </w:rPr>
        <w:t xml:space="preserve">, контроль </w:t>
      </w:r>
      <w:r w:rsidR="00403332" w:rsidRPr="00D11BDD">
        <w:rPr>
          <w:rFonts w:ascii="Times New Roman" w:hAnsi="Times New Roman"/>
          <w:sz w:val="28"/>
          <w:szCs w:val="28"/>
        </w:rPr>
        <w:t xml:space="preserve">за </w:t>
      </w:r>
      <w:r w:rsidRPr="00D11BDD">
        <w:rPr>
          <w:rFonts w:ascii="Times New Roman" w:hAnsi="Times New Roman"/>
          <w:sz w:val="28"/>
          <w:szCs w:val="28"/>
        </w:rPr>
        <w:t>своевременност</w:t>
      </w:r>
      <w:r w:rsidR="00403332" w:rsidRPr="00D11BDD">
        <w:rPr>
          <w:rFonts w:ascii="Times New Roman" w:hAnsi="Times New Roman"/>
          <w:sz w:val="28"/>
          <w:szCs w:val="28"/>
        </w:rPr>
        <w:t>ью</w:t>
      </w:r>
      <w:r w:rsidRPr="00D11BDD">
        <w:rPr>
          <w:rFonts w:ascii="Times New Roman" w:hAnsi="Times New Roman"/>
          <w:sz w:val="28"/>
          <w:szCs w:val="28"/>
        </w:rPr>
        <w:t xml:space="preserve"> и качеств</w:t>
      </w:r>
      <w:r w:rsidR="00403332" w:rsidRPr="00D11BDD">
        <w:rPr>
          <w:rFonts w:ascii="Times New Roman" w:hAnsi="Times New Roman"/>
          <w:sz w:val="28"/>
          <w:szCs w:val="28"/>
        </w:rPr>
        <w:t>ом</w:t>
      </w:r>
      <w:r w:rsidRPr="00D11BDD">
        <w:rPr>
          <w:rFonts w:ascii="Times New Roman" w:hAnsi="Times New Roman"/>
          <w:sz w:val="28"/>
          <w:szCs w:val="28"/>
        </w:rPr>
        <w:t xml:space="preserve"> исполнения протокольных поручений</w:t>
      </w:r>
      <w:r w:rsidR="009E1D03" w:rsidRPr="00D11BDD">
        <w:rPr>
          <w:rFonts w:ascii="Times New Roman" w:hAnsi="Times New Roman"/>
          <w:sz w:val="28"/>
          <w:szCs w:val="28"/>
        </w:rPr>
        <w:t>.</w:t>
      </w:r>
      <w:r w:rsidR="00D460DE" w:rsidRPr="00D11BDD">
        <w:rPr>
          <w:sz w:val="28"/>
          <w:szCs w:val="28"/>
        </w:rPr>
        <w:br w:type="page"/>
      </w:r>
    </w:p>
    <w:p w:rsidR="00EC5080" w:rsidRPr="00D11BDD" w:rsidRDefault="009E1D03" w:rsidP="0091080A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BDD">
        <w:rPr>
          <w:sz w:val="28"/>
          <w:szCs w:val="28"/>
        </w:rPr>
        <w:lastRenderedPageBreak/>
        <w:t>7.2. С</w:t>
      </w:r>
      <w:r w:rsidR="00AC64AE" w:rsidRPr="00D11BDD">
        <w:rPr>
          <w:sz w:val="28"/>
          <w:szCs w:val="28"/>
        </w:rPr>
        <w:t>ектор анализа судебной деятельности:</w:t>
      </w:r>
    </w:p>
    <w:p w:rsidR="00AE052D" w:rsidRPr="00D11BDD" w:rsidRDefault="0097481F" w:rsidP="00177413">
      <w:pPr>
        <w:pStyle w:val="2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11BDD">
        <w:rPr>
          <w:b w:val="0"/>
          <w:sz w:val="28"/>
          <w:szCs w:val="28"/>
        </w:rPr>
        <w:t>подготовк</w:t>
      </w:r>
      <w:r w:rsidR="00D84DED" w:rsidRPr="00D11BDD">
        <w:rPr>
          <w:b w:val="0"/>
          <w:sz w:val="28"/>
          <w:szCs w:val="28"/>
        </w:rPr>
        <w:t>а</w:t>
      </w:r>
      <w:r w:rsidR="00E011A0" w:rsidRPr="00D11BDD">
        <w:rPr>
          <w:b w:val="0"/>
          <w:sz w:val="28"/>
          <w:szCs w:val="28"/>
        </w:rPr>
        <w:t xml:space="preserve"> </w:t>
      </w:r>
      <w:r w:rsidRPr="00D11BDD">
        <w:rPr>
          <w:b w:val="0"/>
          <w:sz w:val="28"/>
          <w:szCs w:val="28"/>
        </w:rPr>
        <w:t xml:space="preserve">консолидированной </w:t>
      </w:r>
      <w:r w:rsidR="00E011A0" w:rsidRPr="00D11BDD">
        <w:rPr>
          <w:b w:val="0"/>
          <w:sz w:val="28"/>
          <w:szCs w:val="28"/>
        </w:rPr>
        <w:t xml:space="preserve">позиции Судебной администрации при </w:t>
      </w:r>
      <w:r w:rsidR="00177413" w:rsidRPr="00D11BDD">
        <w:rPr>
          <w:b w:val="0"/>
          <w:sz w:val="28"/>
          <w:szCs w:val="28"/>
        </w:rPr>
        <w:t>взаимодействи</w:t>
      </w:r>
      <w:r w:rsidR="00E011A0" w:rsidRPr="00D11BDD">
        <w:rPr>
          <w:b w:val="0"/>
          <w:sz w:val="28"/>
          <w:szCs w:val="28"/>
        </w:rPr>
        <w:t>и</w:t>
      </w:r>
      <w:r w:rsidR="00177413" w:rsidRPr="00D11BDD">
        <w:rPr>
          <w:b w:val="0"/>
          <w:sz w:val="28"/>
          <w:szCs w:val="28"/>
        </w:rPr>
        <w:t xml:space="preserve"> с государственными органами и организациями</w:t>
      </w:r>
      <w:r w:rsidRPr="00D11BDD">
        <w:rPr>
          <w:b w:val="0"/>
          <w:sz w:val="28"/>
          <w:szCs w:val="28"/>
        </w:rPr>
        <w:t xml:space="preserve"> по вопросам судебной системы, не связанным с отправлением правосудия</w:t>
      </w:r>
      <w:r w:rsidR="00AE052D" w:rsidRPr="00D11BDD">
        <w:rPr>
          <w:b w:val="0"/>
          <w:sz w:val="28"/>
          <w:szCs w:val="28"/>
        </w:rPr>
        <w:t>;</w:t>
      </w:r>
    </w:p>
    <w:p w:rsidR="00A202B6" w:rsidRPr="00D11BDD" w:rsidRDefault="00A202B6" w:rsidP="00A202B6">
      <w:pPr>
        <w:pStyle w:val="2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11BDD">
        <w:rPr>
          <w:b w:val="0"/>
          <w:sz w:val="28"/>
          <w:szCs w:val="28"/>
        </w:rPr>
        <w:t>подготовк</w:t>
      </w:r>
      <w:r w:rsidR="00D7583D" w:rsidRPr="00D11BDD">
        <w:rPr>
          <w:b w:val="0"/>
          <w:sz w:val="28"/>
          <w:szCs w:val="28"/>
        </w:rPr>
        <w:t>а</w:t>
      </w:r>
      <w:r w:rsidRPr="00D11BDD">
        <w:rPr>
          <w:b w:val="0"/>
          <w:sz w:val="28"/>
          <w:szCs w:val="28"/>
        </w:rPr>
        <w:t xml:space="preserve"> аналитической и справочной информации для руководства </w:t>
      </w:r>
      <w:r w:rsidR="00D84DED" w:rsidRPr="00D11BDD">
        <w:rPr>
          <w:b w:val="0"/>
          <w:sz w:val="28"/>
          <w:szCs w:val="28"/>
        </w:rPr>
        <w:t>Верховного Суда</w:t>
      </w:r>
      <w:r w:rsidRPr="00D11BDD">
        <w:rPr>
          <w:b w:val="0"/>
          <w:sz w:val="28"/>
          <w:szCs w:val="28"/>
        </w:rPr>
        <w:t xml:space="preserve"> и Судебной администрации и внесение предложений по вопросам, входящим в компетенцию сектора;</w:t>
      </w:r>
    </w:p>
    <w:p w:rsidR="00A202B6" w:rsidRPr="00D11BDD" w:rsidRDefault="00C90919" w:rsidP="00C90919">
      <w:pPr>
        <w:pStyle w:val="2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11BDD">
        <w:rPr>
          <w:b w:val="0"/>
          <w:sz w:val="28"/>
          <w:szCs w:val="28"/>
        </w:rPr>
        <w:t>подготовк</w:t>
      </w:r>
      <w:r w:rsidR="00D7583D" w:rsidRPr="00D11BDD">
        <w:rPr>
          <w:b w:val="0"/>
          <w:sz w:val="28"/>
          <w:szCs w:val="28"/>
        </w:rPr>
        <w:t>а</w:t>
      </w:r>
      <w:r w:rsidRPr="00D11BDD">
        <w:rPr>
          <w:b w:val="0"/>
          <w:sz w:val="28"/>
          <w:szCs w:val="28"/>
        </w:rPr>
        <w:t xml:space="preserve"> сводной информаци</w:t>
      </w:r>
      <w:r w:rsidR="00D7583D" w:rsidRPr="00D11BDD">
        <w:rPr>
          <w:b w:val="0"/>
          <w:sz w:val="28"/>
          <w:szCs w:val="28"/>
        </w:rPr>
        <w:t>и</w:t>
      </w:r>
      <w:r w:rsidRPr="00D11BDD">
        <w:rPr>
          <w:b w:val="0"/>
          <w:sz w:val="28"/>
          <w:szCs w:val="28"/>
        </w:rPr>
        <w:t xml:space="preserve"> о ходе реализации нормативных постановлений Конституционного Суда (Совета) и выполнения рекомендаций, изложенных в посланиях Конституционного Суда (Совета);</w:t>
      </w:r>
    </w:p>
    <w:p w:rsidR="0097481F" w:rsidRPr="00D11BDD" w:rsidRDefault="0097481F" w:rsidP="0097481F">
      <w:pPr>
        <w:pStyle w:val="2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11BDD">
        <w:rPr>
          <w:b w:val="0"/>
          <w:sz w:val="28"/>
          <w:szCs w:val="28"/>
        </w:rPr>
        <w:t>взаимодействие</w:t>
      </w:r>
      <w:r w:rsidRPr="00D11BDD">
        <w:rPr>
          <w:b w:val="0"/>
          <w:sz w:val="24"/>
          <w:szCs w:val="28"/>
        </w:rPr>
        <w:t xml:space="preserve"> </w:t>
      </w:r>
      <w:r w:rsidRPr="00D11BDD">
        <w:rPr>
          <w:b w:val="0"/>
          <w:sz w:val="28"/>
          <w:szCs w:val="28"/>
        </w:rPr>
        <w:t>с</w:t>
      </w:r>
      <w:r w:rsidRPr="00D11BDD">
        <w:rPr>
          <w:b w:val="0"/>
          <w:sz w:val="24"/>
          <w:szCs w:val="28"/>
        </w:rPr>
        <w:t xml:space="preserve"> </w:t>
      </w:r>
      <w:r w:rsidRPr="00D11BDD">
        <w:rPr>
          <w:b w:val="0"/>
          <w:sz w:val="28"/>
          <w:szCs w:val="28"/>
        </w:rPr>
        <w:t>НПП</w:t>
      </w:r>
      <w:r w:rsidRPr="00D11BDD">
        <w:rPr>
          <w:b w:val="0"/>
          <w:sz w:val="24"/>
          <w:szCs w:val="28"/>
        </w:rPr>
        <w:t xml:space="preserve"> </w:t>
      </w:r>
      <w:r w:rsidRPr="00D11BDD">
        <w:rPr>
          <w:b w:val="0"/>
          <w:sz w:val="28"/>
          <w:szCs w:val="28"/>
        </w:rPr>
        <w:t>«Атамекен»,</w:t>
      </w:r>
      <w:r w:rsidRPr="00D11BDD">
        <w:rPr>
          <w:b w:val="0"/>
          <w:sz w:val="24"/>
          <w:szCs w:val="28"/>
        </w:rPr>
        <w:t xml:space="preserve"> </w:t>
      </w:r>
      <w:r w:rsidRPr="00D11BDD">
        <w:rPr>
          <w:b w:val="0"/>
          <w:sz w:val="28"/>
          <w:szCs w:val="28"/>
        </w:rPr>
        <w:t>Советом</w:t>
      </w:r>
      <w:r w:rsidRPr="00D11BDD">
        <w:rPr>
          <w:b w:val="0"/>
          <w:sz w:val="24"/>
          <w:szCs w:val="28"/>
        </w:rPr>
        <w:t xml:space="preserve"> </w:t>
      </w:r>
      <w:r w:rsidRPr="00D11BDD">
        <w:rPr>
          <w:b w:val="0"/>
          <w:sz w:val="28"/>
          <w:szCs w:val="28"/>
        </w:rPr>
        <w:t>национальных</w:t>
      </w:r>
      <w:r w:rsidRPr="00D11BDD">
        <w:rPr>
          <w:b w:val="0"/>
          <w:sz w:val="24"/>
          <w:szCs w:val="28"/>
        </w:rPr>
        <w:t xml:space="preserve"> </w:t>
      </w:r>
      <w:r w:rsidRPr="00D11BDD">
        <w:rPr>
          <w:b w:val="0"/>
          <w:sz w:val="28"/>
          <w:szCs w:val="28"/>
        </w:rPr>
        <w:t>инвесторов при Президенте Республики Казахстан и другими организациями по вопросам судебной защиты бизнеса;</w:t>
      </w:r>
    </w:p>
    <w:p w:rsidR="00EC5080" w:rsidRPr="00D11BDD" w:rsidRDefault="0097481F" w:rsidP="00AE052D">
      <w:pPr>
        <w:pStyle w:val="2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11BDD">
        <w:rPr>
          <w:b w:val="0"/>
          <w:sz w:val="28"/>
          <w:szCs w:val="28"/>
        </w:rPr>
        <w:t xml:space="preserve">в пределах компетенции Отдела </w:t>
      </w:r>
      <w:r w:rsidR="00CD778C" w:rsidRPr="00D11BDD">
        <w:rPr>
          <w:b w:val="0"/>
          <w:sz w:val="28"/>
          <w:szCs w:val="28"/>
        </w:rPr>
        <w:t>проверк</w:t>
      </w:r>
      <w:r w:rsidR="00E879F6" w:rsidRPr="00D11BDD">
        <w:rPr>
          <w:b w:val="0"/>
          <w:sz w:val="28"/>
          <w:szCs w:val="28"/>
        </w:rPr>
        <w:t>а</w:t>
      </w:r>
      <w:r w:rsidRPr="00D11BDD">
        <w:rPr>
          <w:b w:val="0"/>
          <w:sz w:val="28"/>
          <w:szCs w:val="28"/>
        </w:rPr>
        <w:t xml:space="preserve"> </w:t>
      </w:r>
      <w:r w:rsidR="00CD778C" w:rsidRPr="00D11BDD">
        <w:rPr>
          <w:b w:val="0"/>
          <w:sz w:val="28"/>
          <w:szCs w:val="28"/>
        </w:rPr>
        <w:t>деятельности территориальных подразделений Судебной администрации в областях, столице и городах республиканского значения</w:t>
      </w:r>
      <w:r w:rsidRPr="00D11BDD">
        <w:rPr>
          <w:b w:val="0"/>
          <w:sz w:val="28"/>
          <w:szCs w:val="28"/>
        </w:rPr>
        <w:t xml:space="preserve"> с оказанием практической помощи</w:t>
      </w:r>
      <w:r w:rsidR="00EC5080" w:rsidRPr="00D11BDD">
        <w:rPr>
          <w:b w:val="0"/>
          <w:sz w:val="28"/>
          <w:szCs w:val="28"/>
        </w:rPr>
        <w:t>;</w:t>
      </w:r>
    </w:p>
    <w:p w:rsidR="0091080A" w:rsidRPr="00D11BDD" w:rsidRDefault="00E23B2A" w:rsidP="00AE052D">
      <w:pPr>
        <w:pStyle w:val="2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11BDD">
        <w:rPr>
          <w:b w:val="0"/>
          <w:sz w:val="28"/>
          <w:szCs w:val="28"/>
        </w:rPr>
        <w:t>участие в деятельности межведомственных рабочих</w:t>
      </w:r>
      <w:r w:rsidR="00D136F7" w:rsidRPr="00D11BDD">
        <w:rPr>
          <w:b w:val="0"/>
          <w:sz w:val="28"/>
          <w:szCs w:val="28"/>
        </w:rPr>
        <w:t xml:space="preserve"> </w:t>
      </w:r>
      <w:r w:rsidRPr="00D11BDD">
        <w:rPr>
          <w:b w:val="0"/>
          <w:sz w:val="28"/>
          <w:szCs w:val="28"/>
        </w:rPr>
        <w:t xml:space="preserve">групп, обеспечивающих сопровождение международных </w:t>
      </w:r>
      <w:r w:rsidR="00D136F7" w:rsidRPr="00D11BDD">
        <w:rPr>
          <w:b w:val="0"/>
          <w:sz w:val="28"/>
          <w:szCs w:val="28"/>
        </w:rPr>
        <w:t xml:space="preserve">оценок Республики Казахстан </w:t>
      </w:r>
      <w:r w:rsidR="00D136F7" w:rsidRPr="00D11BDD">
        <w:rPr>
          <w:b w:val="0"/>
          <w:i/>
          <w:sz w:val="24"/>
          <w:szCs w:val="28"/>
        </w:rPr>
        <w:t>(</w:t>
      </w:r>
      <w:r w:rsidR="00E011A0" w:rsidRPr="00D11BDD">
        <w:rPr>
          <w:b w:val="0"/>
          <w:i/>
          <w:sz w:val="24"/>
          <w:szCs w:val="28"/>
        </w:rPr>
        <w:t xml:space="preserve">комитеты ООН, </w:t>
      </w:r>
      <w:r w:rsidR="00D136F7" w:rsidRPr="00D11BDD">
        <w:rPr>
          <w:b w:val="0"/>
          <w:i/>
          <w:sz w:val="24"/>
          <w:szCs w:val="28"/>
        </w:rPr>
        <w:t xml:space="preserve">ЕАГ, </w:t>
      </w:r>
      <w:r w:rsidR="00E011A0" w:rsidRPr="00D11BDD">
        <w:rPr>
          <w:b w:val="0"/>
          <w:i/>
          <w:sz w:val="24"/>
          <w:szCs w:val="28"/>
        </w:rPr>
        <w:t>GRECO и др.</w:t>
      </w:r>
      <w:r w:rsidR="00D136F7" w:rsidRPr="00D11BDD">
        <w:rPr>
          <w:b w:val="0"/>
          <w:i/>
          <w:sz w:val="24"/>
          <w:szCs w:val="28"/>
        </w:rPr>
        <w:t>)</w:t>
      </w:r>
      <w:r w:rsidR="00C90919" w:rsidRPr="00D11BDD">
        <w:rPr>
          <w:b w:val="0"/>
          <w:sz w:val="28"/>
          <w:szCs w:val="28"/>
        </w:rPr>
        <w:t>;</w:t>
      </w:r>
    </w:p>
    <w:p w:rsidR="00C90919" w:rsidRPr="00D11BDD" w:rsidRDefault="00C90919" w:rsidP="00D460DE">
      <w:pPr>
        <w:pStyle w:val="2"/>
        <w:numPr>
          <w:ilvl w:val="0"/>
          <w:numId w:val="27"/>
        </w:numPr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b w:val="0"/>
          <w:sz w:val="28"/>
          <w:szCs w:val="28"/>
        </w:rPr>
      </w:pPr>
      <w:r w:rsidRPr="00D11BDD">
        <w:rPr>
          <w:b w:val="0"/>
          <w:sz w:val="28"/>
          <w:szCs w:val="28"/>
        </w:rPr>
        <w:t>организаци</w:t>
      </w:r>
      <w:r w:rsidR="00E879F6" w:rsidRPr="00D11BDD">
        <w:rPr>
          <w:b w:val="0"/>
          <w:sz w:val="28"/>
          <w:szCs w:val="28"/>
        </w:rPr>
        <w:t>я</w:t>
      </w:r>
      <w:r w:rsidRPr="00D11BDD">
        <w:rPr>
          <w:b w:val="0"/>
          <w:sz w:val="28"/>
          <w:szCs w:val="28"/>
        </w:rPr>
        <w:t xml:space="preserve"> проведения и анализ результатов социологических опросов, подготовку иных материалов, публикуемых Отделом на Интернет-портале открытых данных </w:t>
      </w:r>
      <w:r w:rsidR="00E879F6" w:rsidRPr="00D11BDD">
        <w:rPr>
          <w:b w:val="0"/>
          <w:sz w:val="28"/>
          <w:szCs w:val="28"/>
        </w:rPr>
        <w:t>Верховного Суда</w:t>
      </w:r>
      <w:r w:rsidRPr="00D11BDD">
        <w:rPr>
          <w:b w:val="0"/>
          <w:sz w:val="28"/>
          <w:szCs w:val="28"/>
        </w:rPr>
        <w:t>.</w:t>
      </w:r>
    </w:p>
    <w:p w:rsidR="00DB5FD3" w:rsidRPr="00D11BDD" w:rsidRDefault="009E1D03" w:rsidP="00BD7857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BDD">
        <w:rPr>
          <w:sz w:val="28"/>
          <w:szCs w:val="28"/>
        </w:rPr>
        <w:t>7.3. С</w:t>
      </w:r>
      <w:r w:rsidR="001A020E" w:rsidRPr="00D11BDD">
        <w:rPr>
          <w:sz w:val="28"/>
          <w:szCs w:val="28"/>
        </w:rPr>
        <w:t>ектор мониторинга судебной практики:</w:t>
      </w:r>
    </w:p>
    <w:p w:rsidR="00831A8D" w:rsidRPr="00D11BDD" w:rsidRDefault="00831A8D" w:rsidP="006B2AB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BDD">
        <w:rPr>
          <w:rFonts w:ascii="Times New Roman" w:eastAsia="Times New Roman" w:hAnsi="Times New Roman"/>
          <w:sz w:val="28"/>
          <w:szCs w:val="28"/>
        </w:rPr>
        <w:t>мониторинг показателей деятельности судебной системы по ключевым группам показателей, визуализаци</w:t>
      </w:r>
      <w:r w:rsidR="0097481F" w:rsidRPr="00D11BDD">
        <w:rPr>
          <w:rFonts w:ascii="Times New Roman" w:eastAsia="Times New Roman" w:hAnsi="Times New Roman"/>
          <w:sz w:val="28"/>
          <w:szCs w:val="28"/>
        </w:rPr>
        <w:t>ю</w:t>
      </w:r>
      <w:r w:rsidRPr="00D11BDD">
        <w:rPr>
          <w:rFonts w:ascii="Times New Roman" w:eastAsia="Times New Roman" w:hAnsi="Times New Roman"/>
          <w:sz w:val="28"/>
          <w:szCs w:val="28"/>
        </w:rPr>
        <w:t xml:space="preserve"> изучаемых ситуаций с помощью средств мультимедиа; </w:t>
      </w:r>
    </w:p>
    <w:p w:rsidR="0097481F" w:rsidRPr="00D11BDD" w:rsidRDefault="0097481F" w:rsidP="0097481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1BDD">
        <w:rPr>
          <w:rFonts w:ascii="Times New Roman" w:eastAsia="Times New Roman" w:hAnsi="Times New Roman"/>
          <w:sz w:val="28"/>
          <w:szCs w:val="28"/>
        </w:rPr>
        <w:t xml:space="preserve">выявление, верификацию проблем, кризисных ситуаций и инцидентов в судебной деятельности, выработку предложений по их устранению и иные функции, предусмотренные Положением о Ситуационном центре </w:t>
      </w:r>
      <w:r w:rsidR="00B90A93" w:rsidRPr="00D11BDD">
        <w:rPr>
          <w:rFonts w:ascii="Times New Roman" w:hAnsi="Times New Roman"/>
          <w:sz w:val="28"/>
          <w:szCs w:val="28"/>
        </w:rPr>
        <w:t>Верховного Суда</w:t>
      </w:r>
      <w:r w:rsidRPr="00D11BDD">
        <w:rPr>
          <w:rFonts w:ascii="Times New Roman" w:eastAsia="Times New Roman" w:hAnsi="Times New Roman"/>
          <w:sz w:val="28"/>
          <w:szCs w:val="28"/>
        </w:rPr>
        <w:t>;</w:t>
      </w:r>
    </w:p>
    <w:p w:rsidR="007D611C" w:rsidRPr="00D11BDD" w:rsidRDefault="007D611C" w:rsidP="006B2AB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1BDD">
        <w:rPr>
          <w:rFonts w:ascii="Times New Roman" w:eastAsia="Times New Roman" w:hAnsi="Times New Roman"/>
          <w:sz w:val="28"/>
          <w:szCs w:val="28"/>
        </w:rPr>
        <w:t xml:space="preserve">анализ судебной практики по конкретным категориям </w:t>
      </w:r>
      <w:r w:rsidR="00403332" w:rsidRPr="00D11BDD">
        <w:rPr>
          <w:rFonts w:ascii="Times New Roman" w:eastAsia="Times New Roman" w:hAnsi="Times New Roman"/>
          <w:sz w:val="28"/>
          <w:szCs w:val="28"/>
        </w:rPr>
        <w:t xml:space="preserve">судебных </w:t>
      </w:r>
      <w:r w:rsidRPr="00D11BDD">
        <w:rPr>
          <w:rFonts w:ascii="Times New Roman" w:eastAsia="Times New Roman" w:hAnsi="Times New Roman"/>
          <w:sz w:val="28"/>
          <w:szCs w:val="28"/>
        </w:rPr>
        <w:t>дел с выработкой предложений по обеспечению ее единообразия;</w:t>
      </w:r>
    </w:p>
    <w:p w:rsidR="00831A8D" w:rsidRPr="00D11BDD" w:rsidRDefault="007D611C" w:rsidP="006B2AB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BDD">
        <w:rPr>
          <w:rFonts w:ascii="Times New Roman" w:eastAsia="Times New Roman" w:hAnsi="Times New Roman"/>
          <w:sz w:val="28"/>
          <w:szCs w:val="28"/>
        </w:rPr>
        <w:t>подготовк</w:t>
      </w:r>
      <w:r w:rsidR="00E879F6" w:rsidRPr="00D11BDD">
        <w:rPr>
          <w:rFonts w:ascii="Times New Roman" w:eastAsia="Times New Roman" w:hAnsi="Times New Roman"/>
          <w:sz w:val="28"/>
          <w:szCs w:val="28"/>
        </w:rPr>
        <w:t>а</w:t>
      </w:r>
      <w:r w:rsidR="00433CA2" w:rsidRPr="00D11BDD">
        <w:rPr>
          <w:rFonts w:ascii="Times New Roman" w:eastAsia="Times New Roman" w:hAnsi="Times New Roman"/>
          <w:sz w:val="28"/>
          <w:szCs w:val="28"/>
        </w:rPr>
        <w:t xml:space="preserve"> </w:t>
      </w:r>
      <w:r w:rsidR="00831A8D" w:rsidRPr="00D11BDD">
        <w:rPr>
          <w:rFonts w:ascii="Times New Roman" w:eastAsia="Times New Roman" w:hAnsi="Times New Roman"/>
          <w:sz w:val="28"/>
          <w:szCs w:val="28"/>
        </w:rPr>
        <w:t>обзоров</w:t>
      </w:r>
      <w:r w:rsidR="001A2C3E" w:rsidRPr="00D11BDD">
        <w:rPr>
          <w:rFonts w:ascii="Times New Roman" w:eastAsia="Times New Roman" w:hAnsi="Times New Roman"/>
          <w:sz w:val="28"/>
          <w:szCs w:val="28"/>
        </w:rPr>
        <w:t xml:space="preserve"> и информационных</w:t>
      </w:r>
      <w:r w:rsidR="00831A8D" w:rsidRPr="00D11BDD">
        <w:rPr>
          <w:rFonts w:ascii="Times New Roman" w:eastAsia="Times New Roman" w:hAnsi="Times New Roman"/>
          <w:sz w:val="28"/>
          <w:szCs w:val="28"/>
        </w:rPr>
        <w:t xml:space="preserve"> писем</w:t>
      </w:r>
      <w:r w:rsidR="001A2C3E" w:rsidRPr="00D11BDD">
        <w:rPr>
          <w:rFonts w:ascii="Times New Roman" w:eastAsia="Times New Roman" w:hAnsi="Times New Roman"/>
          <w:sz w:val="28"/>
          <w:szCs w:val="28"/>
        </w:rPr>
        <w:t xml:space="preserve"> по итогам мониторинга и анализа судебной практики</w:t>
      </w:r>
      <w:r w:rsidR="00831A8D" w:rsidRPr="00D11BDD">
        <w:rPr>
          <w:rFonts w:ascii="Times New Roman" w:eastAsia="Times New Roman" w:hAnsi="Times New Roman"/>
          <w:sz w:val="28"/>
          <w:szCs w:val="28"/>
        </w:rPr>
        <w:t>;</w:t>
      </w:r>
    </w:p>
    <w:p w:rsidR="00631E8F" w:rsidRPr="00D11BDD" w:rsidRDefault="00631E8F" w:rsidP="00631E8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BDD">
        <w:rPr>
          <w:rFonts w:ascii="Times New Roman" w:eastAsia="Times New Roman" w:hAnsi="Times New Roman"/>
          <w:sz w:val="28"/>
          <w:szCs w:val="28"/>
        </w:rPr>
        <w:t>контроль за деятельностью территориальных подразделений Судебной администрации в областях, столице и городах республиканского значения в части</w:t>
      </w:r>
      <w:r w:rsidRPr="00D11BDD">
        <w:t xml:space="preserve"> </w:t>
      </w:r>
      <w:r w:rsidRPr="00D11BDD">
        <w:rPr>
          <w:rFonts w:ascii="Times New Roman" w:eastAsia="Times New Roman" w:hAnsi="Times New Roman"/>
          <w:sz w:val="28"/>
          <w:szCs w:val="28"/>
        </w:rPr>
        <w:t>обеспечения эффективности планирования работы по анализу судебной практики, результативности и своевременности исполнения плановых мероприятий;</w:t>
      </w:r>
    </w:p>
    <w:p w:rsidR="001A2C3E" w:rsidRPr="00D11BDD" w:rsidRDefault="00831A8D" w:rsidP="001A2C3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BDD">
        <w:rPr>
          <w:rFonts w:ascii="Times New Roman" w:eastAsia="Times New Roman" w:hAnsi="Times New Roman"/>
          <w:sz w:val="28"/>
          <w:szCs w:val="28"/>
        </w:rPr>
        <w:t xml:space="preserve">оказание территориальным подразделениям Судебной администрации методической помощи по вопросам </w:t>
      </w:r>
      <w:r w:rsidR="00403332" w:rsidRPr="00D11BDD">
        <w:rPr>
          <w:rFonts w:ascii="Times New Roman" w:eastAsia="Times New Roman" w:hAnsi="Times New Roman"/>
          <w:sz w:val="28"/>
          <w:szCs w:val="28"/>
        </w:rPr>
        <w:t xml:space="preserve">функционирования </w:t>
      </w:r>
      <w:r w:rsidRPr="00D11BDD">
        <w:rPr>
          <w:rFonts w:ascii="Times New Roman" w:eastAsia="Times New Roman" w:hAnsi="Times New Roman"/>
          <w:sz w:val="28"/>
          <w:szCs w:val="28"/>
        </w:rPr>
        <w:t>Модуля «Мониторинг соблюдения процессуальных сроков»</w:t>
      </w:r>
      <w:r w:rsidR="00631E8F" w:rsidRPr="00D11BDD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D11BDD">
        <w:rPr>
          <w:rFonts w:ascii="Times New Roman" w:eastAsia="Times New Roman" w:hAnsi="Times New Roman"/>
          <w:sz w:val="28"/>
          <w:szCs w:val="28"/>
        </w:rPr>
        <w:t xml:space="preserve"> мониторинга </w:t>
      </w:r>
      <w:r w:rsidR="007D611C" w:rsidRPr="00D11BDD">
        <w:rPr>
          <w:rFonts w:ascii="Times New Roman" w:eastAsia="Times New Roman" w:hAnsi="Times New Roman"/>
          <w:sz w:val="28"/>
          <w:szCs w:val="28"/>
        </w:rPr>
        <w:t>судебной практики</w:t>
      </w:r>
      <w:r w:rsidR="001A2C3E" w:rsidRPr="00D11BDD">
        <w:rPr>
          <w:rFonts w:ascii="Times New Roman" w:eastAsia="Times New Roman" w:hAnsi="Times New Roman"/>
          <w:sz w:val="28"/>
          <w:szCs w:val="28"/>
        </w:rPr>
        <w:t>;</w:t>
      </w:r>
    </w:p>
    <w:p w:rsidR="00F05C4F" w:rsidRPr="00D11BDD" w:rsidRDefault="001A2C3E" w:rsidP="001A2C3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BDD">
        <w:rPr>
          <w:rFonts w:ascii="Times New Roman" w:eastAsia="Times New Roman" w:hAnsi="Times New Roman"/>
          <w:sz w:val="28"/>
          <w:szCs w:val="28"/>
        </w:rPr>
        <w:t>выработк</w:t>
      </w:r>
      <w:r w:rsidR="00E879F6" w:rsidRPr="00D11BDD">
        <w:rPr>
          <w:rFonts w:ascii="Times New Roman" w:eastAsia="Times New Roman" w:hAnsi="Times New Roman"/>
          <w:sz w:val="28"/>
          <w:szCs w:val="28"/>
        </w:rPr>
        <w:t>а</w:t>
      </w:r>
      <w:r w:rsidRPr="00D11BDD">
        <w:rPr>
          <w:rFonts w:ascii="Times New Roman" w:eastAsia="Times New Roman" w:hAnsi="Times New Roman"/>
          <w:sz w:val="28"/>
          <w:szCs w:val="28"/>
        </w:rPr>
        <w:t xml:space="preserve"> предложений по улучшению и расширению цифрового инструментария мониторинга</w:t>
      </w:r>
      <w:r w:rsidR="00015C80" w:rsidRPr="00D11BDD">
        <w:rPr>
          <w:rFonts w:ascii="Times New Roman" w:eastAsia="Times New Roman" w:hAnsi="Times New Roman"/>
          <w:sz w:val="28"/>
          <w:szCs w:val="28"/>
        </w:rPr>
        <w:t xml:space="preserve"> деятельности судов и судебной практики</w:t>
      </w:r>
      <w:r w:rsidR="00FB4137" w:rsidRPr="00D11BDD">
        <w:rPr>
          <w:rFonts w:ascii="Times New Roman" w:eastAsia="Times New Roman" w:hAnsi="Times New Roman"/>
          <w:sz w:val="28"/>
          <w:szCs w:val="28"/>
        </w:rPr>
        <w:t>.</w:t>
      </w:r>
    </w:p>
    <w:p w:rsidR="00AC64AE" w:rsidRPr="00D11BDD" w:rsidRDefault="00AC64AE" w:rsidP="00AC64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B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Организация деятельности Отдела</w:t>
      </w:r>
    </w:p>
    <w:p w:rsidR="00AC64AE" w:rsidRPr="00D11BDD" w:rsidRDefault="00AC64AE" w:rsidP="00AC6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C64AE" w:rsidRPr="00D11BDD" w:rsidRDefault="00AC64AE" w:rsidP="00F61A1E">
      <w:pPr>
        <w:pStyle w:val="a3"/>
        <w:numPr>
          <w:ilvl w:val="0"/>
          <w:numId w:val="2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Отдел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AC64AE" w:rsidRPr="00D11BDD" w:rsidRDefault="00AC64AE" w:rsidP="00D460D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 xml:space="preserve">Отдел возглавляет заведующий, назначаемый на должность и освобождаемый от должности Руководителем </w:t>
      </w:r>
      <w:r w:rsidR="00E50736" w:rsidRPr="00D11BDD">
        <w:rPr>
          <w:rFonts w:ascii="Times New Roman" w:hAnsi="Times New Roman"/>
          <w:sz w:val="28"/>
          <w:szCs w:val="28"/>
        </w:rPr>
        <w:t>Судебной а</w:t>
      </w:r>
      <w:r w:rsidRPr="00D11BDD">
        <w:rPr>
          <w:rFonts w:ascii="Times New Roman" w:hAnsi="Times New Roman"/>
          <w:sz w:val="28"/>
          <w:szCs w:val="28"/>
        </w:rPr>
        <w:t>дминистрации в порядке, установленном законодательством Республики Казахстан.</w:t>
      </w:r>
    </w:p>
    <w:p w:rsidR="006F7E1F" w:rsidRPr="00D11BDD" w:rsidRDefault="00AC64AE" w:rsidP="00AB0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Заведующий Отделом имеет двух заместителей</w:t>
      </w:r>
      <w:r w:rsidR="00AB0BD7" w:rsidRPr="00D11BDD">
        <w:rPr>
          <w:rFonts w:ascii="Times New Roman" w:hAnsi="Times New Roman"/>
          <w:sz w:val="28"/>
          <w:szCs w:val="28"/>
        </w:rPr>
        <w:t>, которые</w:t>
      </w:r>
      <w:r w:rsidR="006F7E1F" w:rsidRPr="00D11BDD">
        <w:rPr>
          <w:rFonts w:ascii="Times New Roman" w:hAnsi="Times New Roman" w:cs="Times New Roman"/>
          <w:sz w:val="28"/>
          <w:szCs w:val="28"/>
        </w:rPr>
        <w:t xml:space="preserve"> </w:t>
      </w:r>
      <w:r w:rsidR="00AB0BD7" w:rsidRPr="00D11BDD">
        <w:rPr>
          <w:rFonts w:ascii="Times New Roman" w:hAnsi="Times New Roman" w:cs="Times New Roman"/>
          <w:sz w:val="28"/>
          <w:szCs w:val="28"/>
        </w:rPr>
        <w:t>в пределах ко</w:t>
      </w:r>
      <w:r w:rsidR="00AB0BD7" w:rsidRPr="00D11BDD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 w:rsidR="00AB0BD7" w:rsidRPr="00D11BDD">
        <w:rPr>
          <w:rFonts w:ascii="Times New Roman" w:hAnsi="Times New Roman" w:cs="Times New Roman"/>
          <w:sz w:val="28"/>
          <w:szCs w:val="28"/>
        </w:rPr>
        <w:t xml:space="preserve"> </w:t>
      </w:r>
      <w:r w:rsidR="006F7E1F" w:rsidRPr="00D11BDD">
        <w:rPr>
          <w:rFonts w:ascii="Times New Roman" w:hAnsi="Times New Roman" w:cs="Times New Roman"/>
          <w:sz w:val="28"/>
          <w:szCs w:val="28"/>
        </w:rPr>
        <w:t>осуществляют</w:t>
      </w:r>
      <w:r w:rsidR="006F7E1F" w:rsidRPr="00D11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E1F" w:rsidRPr="00D11BDD">
        <w:rPr>
          <w:rFonts w:ascii="Times New Roman" w:hAnsi="Times New Roman" w:cs="Times New Roman"/>
          <w:sz w:val="28"/>
          <w:szCs w:val="28"/>
        </w:rPr>
        <w:t xml:space="preserve">общее руководство и организуют работу </w:t>
      </w:r>
      <w:r w:rsidR="00AB0BD7" w:rsidRPr="00D11BDD">
        <w:rPr>
          <w:rFonts w:ascii="Times New Roman" w:hAnsi="Times New Roman" w:cs="Times New Roman"/>
          <w:sz w:val="28"/>
          <w:szCs w:val="28"/>
        </w:rPr>
        <w:t>курируемых секторов</w:t>
      </w:r>
      <w:r w:rsidR="006F7E1F" w:rsidRPr="00D11B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5B5D" w:rsidRPr="00D1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E1F" w:rsidRPr="00D11BDD">
        <w:rPr>
          <w:rFonts w:ascii="Times New Roman" w:hAnsi="Times New Roman"/>
          <w:sz w:val="28"/>
          <w:szCs w:val="28"/>
        </w:rPr>
        <w:t xml:space="preserve">В период отсутствия заведующего </w:t>
      </w:r>
      <w:r w:rsidR="00AB0BD7" w:rsidRPr="00D11BDD">
        <w:rPr>
          <w:rFonts w:ascii="Times New Roman" w:hAnsi="Times New Roman"/>
          <w:sz w:val="28"/>
          <w:szCs w:val="28"/>
        </w:rPr>
        <w:t>Отделом</w:t>
      </w:r>
      <w:r w:rsidR="006F7E1F" w:rsidRPr="00D11BDD">
        <w:rPr>
          <w:rFonts w:ascii="Times New Roman" w:hAnsi="Times New Roman"/>
          <w:sz w:val="28"/>
          <w:szCs w:val="28"/>
        </w:rPr>
        <w:t xml:space="preserve"> один из его заместителей осуществляет общее руководство деятельностью </w:t>
      </w:r>
      <w:r w:rsidR="00AB0BD7" w:rsidRPr="00D11BDD">
        <w:rPr>
          <w:rFonts w:ascii="Times New Roman" w:hAnsi="Times New Roman"/>
          <w:sz w:val="28"/>
          <w:szCs w:val="28"/>
        </w:rPr>
        <w:t>Отдела</w:t>
      </w:r>
      <w:r w:rsidR="006F7E1F" w:rsidRPr="00D11BDD">
        <w:rPr>
          <w:rFonts w:ascii="Times New Roman" w:hAnsi="Times New Roman"/>
          <w:sz w:val="28"/>
          <w:szCs w:val="28"/>
        </w:rPr>
        <w:t xml:space="preserve"> и несет персональную ответственность за выполнение возложенных на </w:t>
      </w:r>
      <w:r w:rsidR="00AB0BD7" w:rsidRPr="00D11BDD">
        <w:rPr>
          <w:rFonts w:ascii="Times New Roman" w:hAnsi="Times New Roman"/>
          <w:sz w:val="28"/>
          <w:szCs w:val="28"/>
        </w:rPr>
        <w:t>Отдел</w:t>
      </w:r>
      <w:r w:rsidR="006F7E1F" w:rsidRPr="00D11BDD">
        <w:rPr>
          <w:rFonts w:ascii="Times New Roman" w:hAnsi="Times New Roman"/>
          <w:sz w:val="28"/>
          <w:szCs w:val="28"/>
        </w:rPr>
        <w:t xml:space="preserve"> задач и осуществление им своих функций.</w:t>
      </w:r>
    </w:p>
    <w:p w:rsidR="00AC64AE" w:rsidRPr="00D11BDD" w:rsidRDefault="00AC64AE" w:rsidP="00F61A1E">
      <w:pPr>
        <w:pStyle w:val="a3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Заведующий Отделом осуществляет общее руководство деятельностью Отдела и несет персональную ответственность за выполнение возложенных на Отдел задачи и осуществление им своих полномочий.</w:t>
      </w:r>
    </w:p>
    <w:p w:rsidR="003B3F98" w:rsidRPr="00D11BDD" w:rsidRDefault="00303A2B" w:rsidP="00F61A1E">
      <w:pPr>
        <w:pStyle w:val="a3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З</w:t>
      </w:r>
      <w:r w:rsidR="00AC64AE" w:rsidRPr="00D11BDD">
        <w:rPr>
          <w:rFonts w:ascii="Times New Roman" w:hAnsi="Times New Roman"/>
          <w:sz w:val="28"/>
          <w:szCs w:val="28"/>
        </w:rPr>
        <w:t>аведующий Отделом представляет руководству предложения по структуре и штатной численности Отдела.</w:t>
      </w:r>
    </w:p>
    <w:p w:rsidR="00F20C37" w:rsidRPr="00D11BDD" w:rsidRDefault="00AC64AE" w:rsidP="00F61A1E">
      <w:pPr>
        <w:pStyle w:val="a3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11BDD">
        <w:rPr>
          <w:rFonts w:ascii="Times New Roman" w:hAnsi="Times New Roman"/>
          <w:sz w:val="28"/>
          <w:szCs w:val="28"/>
        </w:rPr>
        <w:t>Документы, направляемые от им</w:t>
      </w:r>
      <w:r w:rsidR="003B3F98" w:rsidRPr="00D11BDD">
        <w:rPr>
          <w:rFonts w:ascii="Times New Roman" w:hAnsi="Times New Roman"/>
          <w:sz w:val="28"/>
          <w:szCs w:val="28"/>
        </w:rPr>
        <w:t xml:space="preserve">ени Отдела в другие структурные </w:t>
      </w:r>
      <w:r w:rsidRPr="00D11BDD">
        <w:rPr>
          <w:rFonts w:ascii="Times New Roman" w:hAnsi="Times New Roman"/>
          <w:sz w:val="28"/>
          <w:szCs w:val="28"/>
        </w:rPr>
        <w:t xml:space="preserve">подразделения </w:t>
      </w:r>
      <w:r w:rsidR="00E50736" w:rsidRPr="00D11BDD">
        <w:rPr>
          <w:rFonts w:ascii="Times New Roman" w:hAnsi="Times New Roman"/>
          <w:sz w:val="28"/>
          <w:szCs w:val="28"/>
        </w:rPr>
        <w:t>Судебной а</w:t>
      </w:r>
      <w:r w:rsidRPr="00D11BDD">
        <w:rPr>
          <w:rFonts w:ascii="Times New Roman" w:hAnsi="Times New Roman"/>
          <w:sz w:val="28"/>
          <w:szCs w:val="28"/>
        </w:rPr>
        <w:t>дминистрации по вопросам, входящим в компетенцию Отдела, подписываются заведующим Отделом, а в случае отсутствия – лицом, его замещающим.</w:t>
      </w:r>
    </w:p>
    <w:p w:rsidR="00AD038A" w:rsidRPr="00D11BDD" w:rsidRDefault="00E61769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sz w:val="28"/>
          <w:szCs w:val="28"/>
        </w:rPr>
        <w:t>_______________</w:t>
      </w:r>
    </w:p>
    <w:p w:rsidR="0083057B" w:rsidRPr="00D11BDD" w:rsidRDefault="0083057B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57B" w:rsidRPr="00D11BDD" w:rsidRDefault="0083057B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57B" w:rsidRPr="00D11BDD" w:rsidRDefault="0083057B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57B" w:rsidRPr="00D11BDD" w:rsidRDefault="0083057B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57B" w:rsidRPr="00D11BDD" w:rsidRDefault="0083057B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57B" w:rsidRPr="00D11BDD" w:rsidRDefault="0083057B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57B" w:rsidRPr="00D11BDD" w:rsidRDefault="0083057B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57B" w:rsidRPr="00D11BDD" w:rsidRDefault="0083057B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57B" w:rsidRPr="00D11BDD" w:rsidRDefault="0083057B" w:rsidP="00E61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3057B" w:rsidRPr="00D11BDD" w:rsidSect="00631E8F">
      <w:headerReference w:type="default" r:id="rId8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4D" w:rsidRDefault="0026404D" w:rsidP="00E4471C">
      <w:pPr>
        <w:spacing w:after="0" w:line="240" w:lineRule="auto"/>
      </w:pPr>
      <w:r>
        <w:separator/>
      </w:r>
    </w:p>
  </w:endnote>
  <w:endnote w:type="continuationSeparator" w:id="0">
    <w:p w:rsidR="0026404D" w:rsidRDefault="0026404D" w:rsidP="00E4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4D" w:rsidRDefault="0026404D" w:rsidP="00E4471C">
      <w:pPr>
        <w:spacing w:after="0" w:line="240" w:lineRule="auto"/>
      </w:pPr>
      <w:r>
        <w:separator/>
      </w:r>
    </w:p>
  </w:footnote>
  <w:footnote w:type="continuationSeparator" w:id="0">
    <w:p w:rsidR="0026404D" w:rsidRDefault="0026404D" w:rsidP="00E4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430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783" w:rsidRPr="00E61769" w:rsidRDefault="00423F4F" w:rsidP="00E61769">
        <w:pPr>
          <w:pStyle w:val="a4"/>
          <w:tabs>
            <w:tab w:val="left" w:pos="4455"/>
            <w:tab w:val="center" w:pos="4819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7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3783" w:rsidRPr="00E617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17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B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617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3783" w:rsidRDefault="00DB37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6A32"/>
    <w:multiLevelType w:val="hybridMultilevel"/>
    <w:tmpl w:val="B5562A64"/>
    <w:lvl w:ilvl="0" w:tplc="04190011">
      <w:start w:val="1"/>
      <w:numFmt w:val="decimal"/>
      <w:lvlText w:val="%1)"/>
      <w:lvlJc w:val="left"/>
      <w:pPr>
        <w:ind w:left="295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0971179"/>
    <w:multiLevelType w:val="hybridMultilevel"/>
    <w:tmpl w:val="016CF5F6"/>
    <w:lvl w:ilvl="0" w:tplc="3BCC5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6D5555"/>
    <w:multiLevelType w:val="hybridMultilevel"/>
    <w:tmpl w:val="BFA0F2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87235A"/>
    <w:multiLevelType w:val="hybridMultilevel"/>
    <w:tmpl w:val="E3F236F0"/>
    <w:lvl w:ilvl="0" w:tplc="04190011">
      <w:start w:val="1"/>
      <w:numFmt w:val="decimal"/>
      <w:lvlText w:val="%1)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84" w:hanging="360"/>
      </w:pPr>
    </w:lvl>
    <w:lvl w:ilvl="2" w:tplc="0419001B">
      <w:start w:val="1"/>
      <w:numFmt w:val="lowerRoman"/>
      <w:lvlText w:val="%3."/>
      <w:lvlJc w:val="right"/>
      <w:pPr>
        <w:ind w:left="5704" w:hanging="180"/>
      </w:pPr>
    </w:lvl>
    <w:lvl w:ilvl="3" w:tplc="0419000F">
      <w:start w:val="1"/>
      <w:numFmt w:val="decimal"/>
      <w:lvlText w:val="%4."/>
      <w:lvlJc w:val="left"/>
      <w:pPr>
        <w:ind w:left="6424" w:hanging="360"/>
      </w:pPr>
    </w:lvl>
    <w:lvl w:ilvl="4" w:tplc="04190019">
      <w:start w:val="1"/>
      <w:numFmt w:val="lowerLetter"/>
      <w:lvlText w:val="%5."/>
      <w:lvlJc w:val="left"/>
      <w:pPr>
        <w:ind w:left="7144" w:hanging="360"/>
      </w:pPr>
    </w:lvl>
    <w:lvl w:ilvl="5" w:tplc="0419001B">
      <w:start w:val="1"/>
      <w:numFmt w:val="lowerRoman"/>
      <w:lvlText w:val="%6."/>
      <w:lvlJc w:val="right"/>
      <w:pPr>
        <w:ind w:left="7864" w:hanging="180"/>
      </w:pPr>
    </w:lvl>
    <w:lvl w:ilvl="6" w:tplc="0419000F">
      <w:start w:val="1"/>
      <w:numFmt w:val="decimal"/>
      <w:lvlText w:val="%7."/>
      <w:lvlJc w:val="left"/>
      <w:pPr>
        <w:ind w:left="8584" w:hanging="360"/>
      </w:pPr>
    </w:lvl>
    <w:lvl w:ilvl="7" w:tplc="04190019">
      <w:start w:val="1"/>
      <w:numFmt w:val="lowerLetter"/>
      <w:lvlText w:val="%8."/>
      <w:lvlJc w:val="left"/>
      <w:pPr>
        <w:ind w:left="9304" w:hanging="360"/>
      </w:pPr>
    </w:lvl>
    <w:lvl w:ilvl="8" w:tplc="0419001B">
      <w:start w:val="1"/>
      <w:numFmt w:val="lowerRoman"/>
      <w:lvlText w:val="%9."/>
      <w:lvlJc w:val="right"/>
      <w:pPr>
        <w:ind w:left="10024" w:hanging="180"/>
      </w:pPr>
    </w:lvl>
  </w:abstractNum>
  <w:abstractNum w:abstractNumId="4">
    <w:nsid w:val="18970EA6"/>
    <w:multiLevelType w:val="hybridMultilevel"/>
    <w:tmpl w:val="398ABAA0"/>
    <w:lvl w:ilvl="0" w:tplc="E072FA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AB0"/>
    <w:multiLevelType w:val="hybridMultilevel"/>
    <w:tmpl w:val="9246FBFE"/>
    <w:lvl w:ilvl="0" w:tplc="E15057E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C179F"/>
    <w:multiLevelType w:val="hybridMultilevel"/>
    <w:tmpl w:val="D5E8A144"/>
    <w:lvl w:ilvl="0" w:tplc="3BCC501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25E1589"/>
    <w:multiLevelType w:val="hybridMultilevel"/>
    <w:tmpl w:val="B50AF214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8B15A6F"/>
    <w:multiLevelType w:val="hybridMultilevel"/>
    <w:tmpl w:val="2E90B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D64F18"/>
    <w:multiLevelType w:val="hybridMultilevel"/>
    <w:tmpl w:val="076CF4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D94EA3"/>
    <w:multiLevelType w:val="hybridMultilevel"/>
    <w:tmpl w:val="DC5409FE"/>
    <w:lvl w:ilvl="0" w:tplc="F002373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073223"/>
    <w:multiLevelType w:val="hybridMultilevel"/>
    <w:tmpl w:val="2926DD12"/>
    <w:lvl w:ilvl="0" w:tplc="3BCC5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2F38CC"/>
    <w:multiLevelType w:val="hybridMultilevel"/>
    <w:tmpl w:val="37F4E9B0"/>
    <w:lvl w:ilvl="0" w:tplc="8C82D1AE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1A159C"/>
    <w:multiLevelType w:val="hybridMultilevel"/>
    <w:tmpl w:val="B21C6762"/>
    <w:lvl w:ilvl="0" w:tplc="70BA3108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3D671D"/>
    <w:multiLevelType w:val="hybridMultilevel"/>
    <w:tmpl w:val="07DA7DD0"/>
    <w:lvl w:ilvl="0" w:tplc="31588D6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9059BD"/>
    <w:multiLevelType w:val="hybridMultilevel"/>
    <w:tmpl w:val="036475FE"/>
    <w:lvl w:ilvl="0" w:tplc="3BCC5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2E4649"/>
    <w:multiLevelType w:val="hybridMultilevel"/>
    <w:tmpl w:val="492ED3C6"/>
    <w:lvl w:ilvl="0" w:tplc="1442688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7031DD"/>
    <w:multiLevelType w:val="hybridMultilevel"/>
    <w:tmpl w:val="56CADFF2"/>
    <w:lvl w:ilvl="0" w:tplc="3BCC5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11898"/>
    <w:multiLevelType w:val="hybridMultilevel"/>
    <w:tmpl w:val="162290A6"/>
    <w:lvl w:ilvl="0" w:tplc="3BCC5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9E53F5"/>
    <w:multiLevelType w:val="hybridMultilevel"/>
    <w:tmpl w:val="561E4602"/>
    <w:lvl w:ilvl="0" w:tplc="3BCC5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FA26B1"/>
    <w:multiLevelType w:val="hybridMultilevel"/>
    <w:tmpl w:val="FFD8B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22466B"/>
    <w:multiLevelType w:val="hybridMultilevel"/>
    <w:tmpl w:val="91FCDDD6"/>
    <w:lvl w:ilvl="0" w:tplc="398E5CEE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D8063F"/>
    <w:multiLevelType w:val="hybridMultilevel"/>
    <w:tmpl w:val="A358F6FA"/>
    <w:lvl w:ilvl="0" w:tplc="BF802032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332DD8"/>
    <w:multiLevelType w:val="hybridMultilevel"/>
    <w:tmpl w:val="C888905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C4847B3"/>
    <w:multiLevelType w:val="hybridMultilevel"/>
    <w:tmpl w:val="612C72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635E692A">
      <w:start w:val="1"/>
      <w:numFmt w:val="decimal"/>
      <w:lvlText w:val="%2)"/>
      <w:lvlJc w:val="left"/>
      <w:pPr>
        <w:ind w:left="2006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38B75FB"/>
    <w:multiLevelType w:val="hybridMultilevel"/>
    <w:tmpl w:val="AFFAB296"/>
    <w:lvl w:ilvl="0" w:tplc="ADF88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EB7703"/>
    <w:multiLevelType w:val="multilevel"/>
    <w:tmpl w:val="52D40B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7AA1424"/>
    <w:multiLevelType w:val="hybridMultilevel"/>
    <w:tmpl w:val="989884B4"/>
    <w:lvl w:ilvl="0" w:tplc="3BCC50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16"/>
  </w:num>
  <w:num w:numId="5">
    <w:abstractNumId w:val="19"/>
  </w:num>
  <w:num w:numId="6">
    <w:abstractNumId w:val="17"/>
  </w:num>
  <w:num w:numId="7">
    <w:abstractNumId w:val="6"/>
  </w:num>
  <w:num w:numId="8">
    <w:abstractNumId w:val="27"/>
  </w:num>
  <w:num w:numId="9">
    <w:abstractNumId w:val="5"/>
  </w:num>
  <w:num w:numId="10">
    <w:abstractNumId w:val="22"/>
  </w:num>
  <w:num w:numId="11">
    <w:abstractNumId w:val="18"/>
  </w:num>
  <w:num w:numId="12">
    <w:abstractNumId w:val="8"/>
  </w:num>
  <w:num w:numId="13">
    <w:abstractNumId w:val="10"/>
  </w:num>
  <w:num w:numId="14">
    <w:abstractNumId w:val="20"/>
  </w:num>
  <w:num w:numId="15">
    <w:abstractNumId w:val="21"/>
  </w:num>
  <w:num w:numId="16">
    <w:abstractNumId w:val="15"/>
  </w:num>
  <w:num w:numId="17">
    <w:abstractNumId w:val="0"/>
  </w:num>
  <w:num w:numId="18">
    <w:abstractNumId w:val="11"/>
  </w:num>
  <w:num w:numId="19">
    <w:abstractNumId w:val="9"/>
  </w:num>
  <w:num w:numId="20">
    <w:abstractNumId w:val="25"/>
  </w:num>
  <w:num w:numId="21">
    <w:abstractNumId w:val="1"/>
  </w:num>
  <w:num w:numId="22">
    <w:abstractNumId w:val="24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C"/>
    <w:rsid w:val="00015C80"/>
    <w:rsid w:val="00017402"/>
    <w:rsid w:val="00023A55"/>
    <w:rsid w:val="00042CB8"/>
    <w:rsid w:val="00050161"/>
    <w:rsid w:val="000A7405"/>
    <w:rsid w:val="000B52B4"/>
    <w:rsid w:val="000D01F7"/>
    <w:rsid w:val="000E3B79"/>
    <w:rsid w:val="000E497A"/>
    <w:rsid w:val="000E5302"/>
    <w:rsid w:val="000F549C"/>
    <w:rsid w:val="001059C6"/>
    <w:rsid w:val="00105BC8"/>
    <w:rsid w:val="001063A1"/>
    <w:rsid w:val="00106B7B"/>
    <w:rsid w:val="0012692F"/>
    <w:rsid w:val="00141D30"/>
    <w:rsid w:val="001534AD"/>
    <w:rsid w:val="001617E8"/>
    <w:rsid w:val="001771C8"/>
    <w:rsid w:val="00177413"/>
    <w:rsid w:val="00190840"/>
    <w:rsid w:val="001A020E"/>
    <w:rsid w:val="001A2C3E"/>
    <w:rsid w:val="001A3BA6"/>
    <w:rsid w:val="001A6EF5"/>
    <w:rsid w:val="001B2163"/>
    <w:rsid w:val="001D79EC"/>
    <w:rsid w:val="001F7C3E"/>
    <w:rsid w:val="00207C65"/>
    <w:rsid w:val="0021588C"/>
    <w:rsid w:val="00216557"/>
    <w:rsid w:val="00223E89"/>
    <w:rsid w:val="0022521B"/>
    <w:rsid w:val="00234DDA"/>
    <w:rsid w:val="00236971"/>
    <w:rsid w:val="0023746D"/>
    <w:rsid w:val="002419DD"/>
    <w:rsid w:val="00253458"/>
    <w:rsid w:val="0026368E"/>
    <w:rsid w:val="0026404D"/>
    <w:rsid w:val="00267361"/>
    <w:rsid w:val="00273728"/>
    <w:rsid w:val="002819B0"/>
    <w:rsid w:val="002A481A"/>
    <w:rsid w:val="002B145C"/>
    <w:rsid w:val="002B2437"/>
    <w:rsid w:val="002B383E"/>
    <w:rsid w:val="002B578A"/>
    <w:rsid w:val="002C1211"/>
    <w:rsid w:val="002C69BB"/>
    <w:rsid w:val="002D42C2"/>
    <w:rsid w:val="002D674A"/>
    <w:rsid w:val="002E70F0"/>
    <w:rsid w:val="002F0F2A"/>
    <w:rsid w:val="002F27DF"/>
    <w:rsid w:val="002F47E5"/>
    <w:rsid w:val="00303A2B"/>
    <w:rsid w:val="00303BEC"/>
    <w:rsid w:val="003251BD"/>
    <w:rsid w:val="00331F51"/>
    <w:rsid w:val="003465BF"/>
    <w:rsid w:val="003538B9"/>
    <w:rsid w:val="00356151"/>
    <w:rsid w:val="00362E0C"/>
    <w:rsid w:val="00396456"/>
    <w:rsid w:val="003A63EF"/>
    <w:rsid w:val="003B3F98"/>
    <w:rsid w:val="003E4470"/>
    <w:rsid w:val="003F26DB"/>
    <w:rsid w:val="00403332"/>
    <w:rsid w:val="00405B5D"/>
    <w:rsid w:val="004063E0"/>
    <w:rsid w:val="00414377"/>
    <w:rsid w:val="00415CF9"/>
    <w:rsid w:val="00423555"/>
    <w:rsid w:val="00423F4F"/>
    <w:rsid w:val="004241B4"/>
    <w:rsid w:val="00432CEC"/>
    <w:rsid w:val="00433CA2"/>
    <w:rsid w:val="00437506"/>
    <w:rsid w:val="00445DF6"/>
    <w:rsid w:val="004541E6"/>
    <w:rsid w:val="00454F68"/>
    <w:rsid w:val="00467CBA"/>
    <w:rsid w:val="004838B7"/>
    <w:rsid w:val="004A62AB"/>
    <w:rsid w:val="004B53A8"/>
    <w:rsid w:val="004D562A"/>
    <w:rsid w:val="004D5B5C"/>
    <w:rsid w:val="004D7F51"/>
    <w:rsid w:val="004F1302"/>
    <w:rsid w:val="004F1644"/>
    <w:rsid w:val="00513EDF"/>
    <w:rsid w:val="00533480"/>
    <w:rsid w:val="00552D0A"/>
    <w:rsid w:val="005643EA"/>
    <w:rsid w:val="00565B5A"/>
    <w:rsid w:val="005712E6"/>
    <w:rsid w:val="005742B7"/>
    <w:rsid w:val="00581A31"/>
    <w:rsid w:val="00590959"/>
    <w:rsid w:val="005A5EF0"/>
    <w:rsid w:val="005A701E"/>
    <w:rsid w:val="005A796F"/>
    <w:rsid w:val="005B5312"/>
    <w:rsid w:val="005B7F70"/>
    <w:rsid w:val="005C2E11"/>
    <w:rsid w:val="005D7E49"/>
    <w:rsid w:val="005F2BB2"/>
    <w:rsid w:val="005F4C5A"/>
    <w:rsid w:val="00602289"/>
    <w:rsid w:val="00602985"/>
    <w:rsid w:val="00604410"/>
    <w:rsid w:val="006138C8"/>
    <w:rsid w:val="00631E8F"/>
    <w:rsid w:val="006429BE"/>
    <w:rsid w:val="006627D6"/>
    <w:rsid w:val="00663A93"/>
    <w:rsid w:val="00670167"/>
    <w:rsid w:val="00682E9A"/>
    <w:rsid w:val="006A2388"/>
    <w:rsid w:val="006A3524"/>
    <w:rsid w:val="006B2AB8"/>
    <w:rsid w:val="006B5474"/>
    <w:rsid w:val="006B55C5"/>
    <w:rsid w:val="006C57B6"/>
    <w:rsid w:val="006E1E41"/>
    <w:rsid w:val="006E61BA"/>
    <w:rsid w:val="006E6F95"/>
    <w:rsid w:val="006F1B2C"/>
    <w:rsid w:val="006F7E1F"/>
    <w:rsid w:val="007018ED"/>
    <w:rsid w:val="00704F3D"/>
    <w:rsid w:val="00705FAF"/>
    <w:rsid w:val="007120AA"/>
    <w:rsid w:val="007171E2"/>
    <w:rsid w:val="007301C7"/>
    <w:rsid w:val="00731F13"/>
    <w:rsid w:val="00743CE2"/>
    <w:rsid w:val="00752375"/>
    <w:rsid w:val="00753B06"/>
    <w:rsid w:val="00765D19"/>
    <w:rsid w:val="00767755"/>
    <w:rsid w:val="00771750"/>
    <w:rsid w:val="007878CF"/>
    <w:rsid w:val="00791895"/>
    <w:rsid w:val="00794228"/>
    <w:rsid w:val="007A7261"/>
    <w:rsid w:val="007B2DAE"/>
    <w:rsid w:val="007C55C5"/>
    <w:rsid w:val="007D611C"/>
    <w:rsid w:val="007F1631"/>
    <w:rsid w:val="00806E46"/>
    <w:rsid w:val="00817254"/>
    <w:rsid w:val="00821C86"/>
    <w:rsid w:val="0083057B"/>
    <w:rsid w:val="00831A8D"/>
    <w:rsid w:val="00833991"/>
    <w:rsid w:val="008432AB"/>
    <w:rsid w:val="0085031D"/>
    <w:rsid w:val="008535FF"/>
    <w:rsid w:val="00855D04"/>
    <w:rsid w:val="00856D28"/>
    <w:rsid w:val="008604E0"/>
    <w:rsid w:val="00861A78"/>
    <w:rsid w:val="00891FC5"/>
    <w:rsid w:val="00896D41"/>
    <w:rsid w:val="008A3A78"/>
    <w:rsid w:val="008A65B7"/>
    <w:rsid w:val="008A6736"/>
    <w:rsid w:val="008B1E42"/>
    <w:rsid w:val="008B641A"/>
    <w:rsid w:val="008B6AF6"/>
    <w:rsid w:val="008C1D39"/>
    <w:rsid w:val="008D2143"/>
    <w:rsid w:val="008D75E1"/>
    <w:rsid w:val="008D7A75"/>
    <w:rsid w:val="008E12BB"/>
    <w:rsid w:val="00903D0F"/>
    <w:rsid w:val="0091009E"/>
    <w:rsid w:val="0091080A"/>
    <w:rsid w:val="009145F6"/>
    <w:rsid w:val="00925B65"/>
    <w:rsid w:val="009275CC"/>
    <w:rsid w:val="009312DE"/>
    <w:rsid w:val="009412DC"/>
    <w:rsid w:val="009462FF"/>
    <w:rsid w:val="00953BB5"/>
    <w:rsid w:val="0095712D"/>
    <w:rsid w:val="00973F7B"/>
    <w:rsid w:val="0097481F"/>
    <w:rsid w:val="00991666"/>
    <w:rsid w:val="009B031D"/>
    <w:rsid w:val="009B31B0"/>
    <w:rsid w:val="009B6EAE"/>
    <w:rsid w:val="009C3714"/>
    <w:rsid w:val="009C4393"/>
    <w:rsid w:val="009D6D4C"/>
    <w:rsid w:val="009E1D03"/>
    <w:rsid w:val="009E5F86"/>
    <w:rsid w:val="009F2468"/>
    <w:rsid w:val="00A104EC"/>
    <w:rsid w:val="00A202B6"/>
    <w:rsid w:val="00A218D3"/>
    <w:rsid w:val="00A21A49"/>
    <w:rsid w:val="00A231ED"/>
    <w:rsid w:val="00A32C48"/>
    <w:rsid w:val="00A335BC"/>
    <w:rsid w:val="00A52606"/>
    <w:rsid w:val="00A5604F"/>
    <w:rsid w:val="00A56F84"/>
    <w:rsid w:val="00A57D98"/>
    <w:rsid w:val="00A7141D"/>
    <w:rsid w:val="00A86468"/>
    <w:rsid w:val="00AB0BD7"/>
    <w:rsid w:val="00AB1108"/>
    <w:rsid w:val="00AB339C"/>
    <w:rsid w:val="00AC64AE"/>
    <w:rsid w:val="00AD038A"/>
    <w:rsid w:val="00AE052D"/>
    <w:rsid w:val="00AE11A9"/>
    <w:rsid w:val="00AE191C"/>
    <w:rsid w:val="00AE4B53"/>
    <w:rsid w:val="00AF59D6"/>
    <w:rsid w:val="00B025DE"/>
    <w:rsid w:val="00B03F82"/>
    <w:rsid w:val="00B060B0"/>
    <w:rsid w:val="00B22E84"/>
    <w:rsid w:val="00B250FD"/>
    <w:rsid w:val="00B349DE"/>
    <w:rsid w:val="00B4689C"/>
    <w:rsid w:val="00B51E4C"/>
    <w:rsid w:val="00B52CC7"/>
    <w:rsid w:val="00B8027A"/>
    <w:rsid w:val="00B87562"/>
    <w:rsid w:val="00B90A93"/>
    <w:rsid w:val="00BD2DAD"/>
    <w:rsid w:val="00BD7857"/>
    <w:rsid w:val="00BE1A26"/>
    <w:rsid w:val="00BE75E1"/>
    <w:rsid w:val="00BF0B08"/>
    <w:rsid w:val="00BF333B"/>
    <w:rsid w:val="00BF603B"/>
    <w:rsid w:val="00C04842"/>
    <w:rsid w:val="00C0798A"/>
    <w:rsid w:val="00C14344"/>
    <w:rsid w:val="00C24D72"/>
    <w:rsid w:val="00C33E75"/>
    <w:rsid w:val="00C34D0D"/>
    <w:rsid w:val="00C46039"/>
    <w:rsid w:val="00C46FEC"/>
    <w:rsid w:val="00C4732D"/>
    <w:rsid w:val="00C61350"/>
    <w:rsid w:val="00C72404"/>
    <w:rsid w:val="00C740FD"/>
    <w:rsid w:val="00C90919"/>
    <w:rsid w:val="00CA03E4"/>
    <w:rsid w:val="00CB0DB5"/>
    <w:rsid w:val="00CC11F4"/>
    <w:rsid w:val="00CD778C"/>
    <w:rsid w:val="00CE0FFE"/>
    <w:rsid w:val="00CE7461"/>
    <w:rsid w:val="00CE784B"/>
    <w:rsid w:val="00D11BDD"/>
    <w:rsid w:val="00D124A2"/>
    <w:rsid w:val="00D136F7"/>
    <w:rsid w:val="00D179AF"/>
    <w:rsid w:val="00D30CDB"/>
    <w:rsid w:val="00D31ECC"/>
    <w:rsid w:val="00D37C6F"/>
    <w:rsid w:val="00D460DE"/>
    <w:rsid w:val="00D613BF"/>
    <w:rsid w:val="00D6420E"/>
    <w:rsid w:val="00D74059"/>
    <w:rsid w:val="00D7583D"/>
    <w:rsid w:val="00D84DED"/>
    <w:rsid w:val="00D93680"/>
    <w:rsid w:val="00D9495E"/>
    <w:rsid w:val="00DA13F9"/>
    <w:rsid w:val="00DA404B"/>
    <w:rsid w:val="00DB3783"/>
    <w:rsid w:val="00DB5FD3"/>
    <w:rsid w:val="00DD247F"/>
    <w:rsid w:val="00DE6C54"/>
    <w:rsid w:val="00DE7AD1"/>
    <w:rsid w:val="00DF165A"/>
    <w:rsid w:val="00DF1CC9"/>
    <w:rsid w:val="00DF45BD"/>
    <w:rsid w:val="00E003B9"/>
    <w:rsid w:val="00E011A0"/>
    <w:rsid w:val="00E0139E"/>
    <w:rsid w:val="00E030CC"/>
    <w:rsid w:val="00E051A8"/>
    <w:rsid w:val="00E23B2A"/>
    <w:rsid w:val="00E312E1"/>
    <w:rsid w:val="00E4471C"/>
    <w:rsid w:val="00E451DA"/>
    <w:rsid w:val="00E50736"/>
    <w:rsid w:val="00E52C15"/>
    <w:rsid w:val="00E61769"/>
    <w:rsid w:val="00E639D2"/>
    <w:rsid w:val="00E66301"/>
    <w:rsid w:val="00E77573"/>
    <w:rsid w:val="00E80855"/>
    <w:rsid w:val="00E879F6"/>
    <w:rsid w:val="00EA1A43"/>
    <w:rsid w:val="00EC006B"/>
    <w:rsid w:val="00EC13D7"/>
    <w:rsid w:val="00EC5080"/>
    <w:rsid w:val="00ED05B4"/>
    <w:rsid w:val="00ED0FF5"/>
    <w:rsid w:val="00EE2DA8"/>
    <w:rsid w:val="00EF11D9"/>
    <w:rsid w:val="00EF4359"/>
    <w:rsid w:val="00F05C4F"/>
    <w:rsid w:val="00F07D0F"/>
    <w:rsid w:val="00F13BA2"/>
    <w:rsid w:val="00F20C37"/>
    <w:rsid w:val="00F230AD"/>
    <w:rsid w:val="00F260DD"/>
    <w:rsid w:val="00F3780A"/>
    <w:rsid w:val="00F40102"/>
    <w:rsid w:val="00F40A2A"/>
    <w:rsid w:val="00F419BF"/>
    <w:rsid w:val="00F60909"/>
    <w:rsid w:val="00F61A1E"/>
    <w:rsid w:val="00F81F3B"/>
    <w:rsid w:val="00F90249"/>
    <w:rsid w:val="00F944E6"/>
    <w:rsid w:val="00FA4E88"/>
    <w:rsid w:val="00FA4F9F"/>
    <w:rsid w:val="00FB4137"/>
    <w:rsid w:val="00FE2F65"/>
    <w:rsid w:val="00FE7928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74AC9-2450-4D60-8E89-477BC34B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4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71C"/>
  </w:style>
  <w:style w:type="paragraph" w:styleId="a6">
    <w:name w:val="footer"/>
    <w:basedOn w:val="a"/>
    <w:link w:val="a7"/>
    <w:uiPriority w:val="99"/>
    <w:unhideWhenUsed/>
    <w:rsid w:val="00E4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71C"/>
  </w:style>
  <w:style w:type="paragraph" w:styleId="a8">
    <w:name w:val="Normal (Web)"/>
    <w:basedOn w:val="a"/>
    <w:uiPriority w:val="99"/>
    <w:unhideWhenUsed/>
    <w:rsid w:val="00E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0C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7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CF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136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36F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36F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16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1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A823-EC72-4F10-9B3D-721A446B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ДЖУМАБЕКОВ ЕРБОЛ КУДИЯРОВИЧ</cp:lastModifiedBy>
  <cp:revision>4</cp:revision>
  <cp:lastPrinted>2023-02-28T09:31:00Z</cp:lastPrinted>
  <dcterms:created xsi:type="dcterms:W3CDTF">2023-03-27T06:45:00Z</dcterms:created>
  <dcterms:modified xsi:type="dcterms:W3CDTF">2023-09-11T08:35:00Z</dcterms:modified>
</cp:coreProperties>
</file>