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99D" w:rsidRPr="00D5499D" w:rsidRDefault="00D5499D" w:rsidP="00D5499D">
      <w:pPr>
        <w:shd w:val="clear" w:color="auto" w:fill="FFFFFF"/>
        <w:tabs>
          <w:tab w:val="left" w:pos="6480"/>
          <w:tab w:val="left" w:pos="7020"/>
          <w:tab w:val="left" w:pos="7740"/>
        </w:tabs>
        <w:spacing w:after="0" w:line="240" w:lineRule="auto"/>
        <w:ind w:left="6237" w:right="-441"/>
        <w:rPr>
          <w:rFonts w:ascii="Times New Roman" w:hAnsi="Times New Roman" w:cs="Times New Roman"/>
          <w:color w:val="000000"/>
          <w:sz w:val="24"/>
          <w:szCs w:val="24"/>
        </w:rPr>
      </w:pPr>
      <w:r w:rsidRPr="00D5499D">
        <w:rPr>
          <w:rFonts w:ascii="Times New Roman" w:hAnsi="Times New Roman" w:cs="Times New Roman"/>
          <w:color w:val="000000"/>
          <w:sz w:val="24"/>
          <w:szCs w:val="24"/>
        </w:rPr>
        <w:t>УТВЕРЖДЕНО</w:t>
      </w:r>
    </w:p>
    <w:p w:rsidR="00D5499D" w:rsidRPr="00D5499D" w:rsidRDefault="00D5499D" w:rsidP="00D5499D">
      <w:pPr>
        <w:shd w:val="clear" w:color="auto" w:fill="FFFFFF"/>
        <w:tabs>
          <w:tab w:val="left" w:pos="6480"/>
          <w:tab w:val="left" w:pos="7020"/>
          <w:tab w:val="left" w:pos="7740"/>
        </w:tabs>
        <w:spacing w:after="0" w:line="240" w:lineRule="auto"/>
        <w:ind w:left="6237" w:right="-441"/>
        <w:rPr>
          <w:rFonts w:ascii="Times New Roman" w:hAnsi="Times New Roman" w:cs="Times New Roman"/>
          <w:color w:val="000000"/>
          <w:sz w:val="24"/>
          <w:szCs w:val="24"/>
        </w:rPr>
      </w:pPr>
      <w:r w:rsidRPr="00D5499D">
        <w:rPr>
          <w:rFonts w:ascii="Times New Roman" w:hAnsi="Times New Roman" w:cs="Times New Roman"/>
          <w:color w:val="000000"/>
          <w:sz w:val="24"/>
          <w:szCs w:val="24"/>
        </w:rPr>
        <w:t xml:space="preserve">распоряжением Руководителя </w:t>
      </w:r>
    </w:p>
    <w:p w:rsidR="00D5499D" w:rsidRPr="00D5499D" w:rsidRDefault="00D5499D" w:rsidP="00D5499D">
      <w:pPr>
        <w:shd w:val="clear" w:color="auto" w:fill="FFFFFF"/>
        <w:tabs>
          <w:tab w:val="left" w:pos="6480"/>
          <w:tab w:val="left" w:pos="7020"/>
          <w:tab w:val="left" w:pos="7740"/>
        </w:tabs>
        <w:spacing w:after="0" w:line="240" w:lineRule="auto"/>
        <w:ind w:left="6237" w:right="-441"/>
        <w:rPr>
          <w:rFonts w:ascii="Times New Roman" w:hAnsi="Times New Roman" w:cs="Times New Roman"/>
          <w:color w:val="000000"/>
          <w:sz w:val="24"/>
          <w:szCs w:val="24"/>
        </w:rPr>
      </w:pPr>
      <w:r w:rsidRPr="00D5499D">
        <w:rPr>
          <w:rFonts w:ascii="Times New Roman" w:hAnsi="Times New Roman" w:cs="Times New Roman"/>
          <w:color w:val="000000"/>
          <w:sz w:val="24"/>
          <w:szCs w:val="24"/>
        </w:rPr>
        <w:t xml:space="preserve">Судебной администрации </w:t>
      </w:r>
    </w:p>
    <w:p w:rsidR="00D5499D" w:rsidRPr="00D5499D" w:rsidRDefault="00D5499D" w:rsidP="00D5499D">
      <w:pPr>
        <w:shd w:val="clear" w:color="auto" w:fill="FFFFFF"/>
        <w:tabs>
          <w:tab w:val="left" w:pos="6480"/>
          <w:tab w:val="left" w:pos="7020"/>
          <w:tab w:val="left" w:pos="7740"/>
        </w:tabs>
        <w:spacing w:after="0" w:line="240" w:lineRule="auto"/>
        <w:ind w:left="6237" w:right="-441"/>
        <w:rPr>
          <w:rFonts w:ascii="Times New Roman" w:hAnsi="Times New Roman" w:cs="Times New Roman"/>
          <w:color w:val="000000"/>
          <w:sz w:val="24"/>
          <w:szCs w:val="24"/>
        </w:rPr>
      </w:pPr>
      <w:r w:rsidRPr="00D5499D">
        <w:rPr>
          <w:rFonts w:ascii="Times New Roman" w:hAnsi="Times New Roman" w:cs="Times New Roman"/>
          <w:color w:val="000000"/>
          <w:sz w:val="24"/>
          <w:szCs w:val="24"/>
        </w:rPr>
        <w:t xml:space="preserve">Республики Казахстан </w:t>
      </w:r>
    </w:p>
    <w:p w:rsidR="00D5499D" w:rsidRPr="00D5499D" w:rsidRDefault="00D5499D" w:rsidP="00D5499D">
      <w:pPr>
        <w:spacing w:after="0" w:line="240" w:lineRule="auto"/>
        <w:ind w:left="6237"/>
        <w:rPr>
          <w:rFonts w:ascii="Times New Roman" w:hAnsi="Times New Roman" w:cs="Times New Roman"/>
          <w:color w:val="000000"/>
          <w:sz w:val="24"/>
          <w:szCs w:val="24"/>
        </w:rPr>
      </w:pPr>
      <w:r w:rsidRPr="00D5499D">
        <w:rPr>
          <w:rFonts w:ascii="Times New Roman" w:hAnsi="Times New Roman" w:cs="Times New Roman"/>
          <w:color w:val="000000"/>
          <w:sz w:val="24"/>
          <w:szCs w:val="24"/>
        </w:rPr>
        <w:t xml:space="preserve">от «7» сентября 2023 года </w:t>
      </w:r>
    </w:p>
    <w:p w:rsidR="00D5499D" w:rsidRPr="00D5499D" w:rsidRDefault="00D5499D" w:rsidP="00D5499D">
      <w:pPr>
        <w:spacing w:after="0" w:line="240" w:lineRule="auto"/>
        <w:ind w:left="6237"/>
        <w:rPr>
          <w:rFonts w:ascii="Times New Roman" w:hAnsi="Times New Roman" w:cs="Times New Roman"/>
          <w:color w:val="000000"/>
          <w:sz w:val="24"/>
          <w:szCs w:val="24"/>
        </w:rPr>
      </w:pPr>
      <w:r w:rsidRPr="00D5499D">
        <w:rPr>
          <w:rFonts w:ascii="Times New Roman" w:hAnsi="Times New Roman" w:cs="Times New Roman"/>
          <w:color w:val="000000"/>
          <w:sz w:val="24"/>
          <w:szCs w:val="24"/>
        </w:rPr>
        <w:t>№</w:t>
      </w:r>
      <w:r w:rsidRPr="00D5499D">
        <w:rPr>
          <w:rFonts w:ascii="Times New Roman" w:hAnsi="Times New Roman" w:cs="Times New Roman"/>
          <w:sz w:val="24"/>
          <w:szCs w:val="24"/>
        </w:rPr>
        <w:t>6001-23-7-6/443</w:t>
      </w:r>
    </w:p>
    <w:p w:rsidR="0006640C" w:rsidRPr="00D5499D" w:rsidRDefault="0006640C">
      <w:pPr>
        <w:pStyle w:val="ab"/>
        <w:widowControl w:val="0"/>
        <w:shd w:val="clear" w:color="auto" w:fill="FFFFFF"/>
        <w:spacing w:before="0" w:beforeAutospacing="0" w:after="0" w:afterAutospacing="0"/>
        <w:ind w:left="4820"/>
        <w:jc w:val="both"/>
        <w:rPr>
          <w:sz w:val="28"/>
          <w:szCs w:val="28"/>
        </w:rPr>
      </w:pPr>
    </w:p>
    <w:p w:rsidR="00227DFB" w:rsidRPr="00D5499D" w:rsidRDefault="00227DFB">
      <w:pPr>
        <w:pStyle w:val="ab"/>
        <w:widowControl w:val="0"/>
        <w:shd w:val="clear" w:color="auto" w:fill="FFFFFF"/>
        <w:spacing w:before="0" w:beforeAutospacing="0" w:after="0" w:afterAutospacing="0"/>
        <w:ind w:left="4820"/>
        <w:jc w:val="both"/>
        <w:rPr>
          <w:sz w:val="28"/>
          <w:szCs w:val="28"/>
        </w:rPr>
      </w:pPr>
    </w:p>
    <w:p w:rsidR="0006640C" w:rsidRPr="00D5499D" w:rsidRDefault="00BA00C3">
      <w:pPr>
        <w:pStyle w:val="ab"/>
        <w:widowControl w:val="0"/>
        <w:shd w:val="clear" w:color="auto" w:fill="FFFFFF"/>
        <w:spacing w:before="0" w:beforeAutospacing="0" w:after="0" w:afterAutospacing="0"/>
        <w:jc w:val="center"/>
        <w:rPr>
          <w:sz w:val="28"/>
          <w:szCs w:val="28"/>
        </w:rPr>
      </w:pPr>
      <w:r w:rsidRPr="00D5499D">
        <w:rPr>
          <w:rStyle w:val="ac"/>
          <w:sz w:val="28"/>
          <w:szCs w:val="28"/>
        </w:rPr>
        <w:t>ПОЛОЖЕНИЕ</w:t>
      </w:r>
    </w:p>
    <w:p w:rsidR="0006640C" w:rsidRPr="00D5499D" w:rsidRDefault="00BA00C3">
      <w:pPr>
        <w:pStyle w:val="ab"/>
        <w:widowControl w:val="0"/>
        <w:shd w:val="clear" w:color="auto" w:fill="FFFFFF"/>
        <w:spacing w:before="0" w:beforeAutospacing="0" w:after="0" w:afterAutospacing="0"/>
        <w:jc w:val="center"/>
        <w:rPr>
          <w:sz w:val="28"/>
          <w:szCs w:val="28"/>
        </w:rPr>
      </w:pPr>
      <w:r w:rsidRPr="00D5499D">
        <w:rPr>
          <w:rStyle w:val="ac"/>
          <w:sz w:val="28"/>
          <w:szCs w:val="28"/>
        </w:rPr>
        <w:t>об Отделе внутренней безопасности</w:t>
      </w:r>
    </w:p>
    <w:p w:rsidR="0006640C" w:rsidRPr="00D5499D" w:rsidRDefault="00BA00C3">
      <w:pPr>
        <w:pStyle w:val="ab"/>
        <w:widowControl w:val="0"/>
        <w:shd w:val="clear" w:color="auto" w:fill="FFFFFF" w:themeFill="background1"/>
        <w:spacing w:before="0" w:beforeAutospacing="0" w:after="0" w:afterAutospacing="0"/>
        <w:jc w:val="center"/>
        <w:rPr>
          <w:rStyle w:val="ac"/>
          <w:sz w:val="28"/>
          <w:szCs w:val="28"/>
        </w:rPr>
      </w:pPr>
      <w:r w:rsidRPr="00D5499D">
        <w:rPr>
          <w:rStyle w:val="ac"/>
          <w:sz w:val="28"/>
          <w:szCs w:val="28"/>
        </w:rPr>
        <w:t>Судебной администрации Республики Казахстан</w:t>
      </w:r>
    </w:p>
    <w:p w:rsidR="0006640C" w:rsidRPr="00D5499D" w:rsidRDefault="0006640C">
      <w:pPr>
        <w:pStyle w:val="ab"/>
        <w:widowControl w:val="0"/>
        <w:shd w:val="clear" w:color="auto" w:fill="FFFFFF"/>
        <w:spacing w:before="0" w:beforeAutospacing="0" w:after="0" w:afterAutospacing="0"/>
        <w:jc w:val="both"/>
        <w:rPr>
          <w:sz w:val="28"/>
          <w:szCs w:val="28"/>
        </w:rPr>
      </w:pPr>
    </w:p>
    <w:p w:rsidR="0006640C" w:rsidRPr="00D5499D" w:rsidRDefault="00BA00C3">
      <w:pPr>
        <w:pStyle w:val="ab"/>
        <w:widowControl w:val="0"/>
        <w:shd w:val="clear" w:color="auto" w:fill="FFFFFF"/>
        <w:spacing w:before="0" w:beforeAutospacing="0" w:after="0" w:afterAutospacing="0"/>
        <w:jc w:val="center"/>
        <w:rPr>
          <w:sz w:val="28"/>
          <w:szCs w:val="28"/>
        </w:rPr>
      </w:pPr>
      <w:r w:rsidRPr="00D5499D">
        <w:rPr>
          <w:rStyle w:val="ac"/>
          <w:sz w:val="28"/>
          <w:szCs w:val="28"/>
        </w:rPr>
        <w:t>1. Общие положения</w:t>
      </w:r>
    </w:p>
    <w:p w:rsidR="0006640C" w:rsidRPr="00D5499D" w:rsidRDefault="0006640C">
      <w:pPr>
        <w:pStyle w:val="ab"/>
        <w:widowControl w:val="0"/>
        <w:shd w:val="clear" w:color="auto" w:fill="FFFFFF"/>
        <w:spacing w:before="0" w:beforeAutospacing="0" w:after="0" w:afterAutospacing="0"/>
        <w:jc w:val="both"/>
        <w:rPr>
          <w:sz w:val="28"/>
          <w:szCs w:val="28"/>
        </w:rPr>
      </w:pPr>
    </w:p>
    <w:p w:rsidR="0006640C" w:rsidRPr="00D5499D" w:rsidRDefault="00BA00C3">
      <w:pPr>
        <w:pStyle w:val="ab"/>
        <w:widowControl w:val="0"/>
        <w:numPr>
          <w:ilvl w:val="0"/>
          <w:numId w:val="12"/>
        </w:numPr>
        <w:shd w:val="clear" w:color="auto" w:fill="FFFFFF"/>
        <w:tabs>
          <w:tab w:val="left" w:pos="1418"/>
        </w:tabs>
        <w:spacing w:before="0" w:beforeAutospacing="0" w:after="0" w:afterAutospacing="0"/>
        <w:ind w:left="0" w:firstLine="709"/>
        <w:jc w:val="both"/>
        <w:rPr>
          <w:sz w:val="28"/>
          <w:szCs w:val="28"/>
        </w:rPr>
      </w:pPr>
      <w:r w:rsidRPr="00D5499D">
        <w:rPr>
          <w:sz w:val="28"/>
          <w:szCs w:val="28"/>
        </w:rPr>
        <w:t xml:space="preserve">Отдел внутренней безопасности (далее </w:t>
      </w:r>
      <w:r w:rsidRPr="00D5499D">
        <w:rPr>
          <w:sz w:val="28"/>
          <w:szCs w:val="28"/>
        </w:rPr>
        <w:noBreakHyphen/>
        <w:t xml:space="preserve"> ОВБ) является структурным подразделением </w:t>
      </w:r>
      <w:r w:rsidRPr="00D5499D">
        <w:rPr>
          <w:sz w:val="28"/>
          <w:szCs w:val="28"/>
          <w:shd w:val="clear" w:color="auto" w:fill="FFFFFF" w:themeFill="background1"/>
        </w:rPr>
        <w:t xml:space="preserve">Судебной администрации Республики Казахстан (далее </w:t>
      </w:r>
      <w:r w:rsidRPr="00D5499D">
        <w:rPr>
          <w:sz w:val="28"/>
          <w:szCs w:val="28"/>
          <w:shd w:val="clear" w:color="auto" w:fill="FFFFFF" w:themeFill="background1"/>
        </w:rPr>
        <w:noBreakHyphen/>
        <w:t xml:space="preserve"> Судебная администрация).</w:t>
      </w:r>
    </w:p>
    <w:p w:rsidR="0006640C" w:rsidRPr="00D5499D" w:rsidRDefault="00BA00C3">
      <w:pPr>
        <w:pStyle w:val="ab"/>
        <w:widowControl w:val="0"/>
        <w:numPr>
          <w:ilvl w:val="0"/>
          <w:numId w:val="12"/>
        </w:numPr>
        <w:shd w:val="clear" w:color="auto" w:fill="FFFFFF" w:themeFill="background1"/>
        <w:tabs>
          <w:tab w:val="left" w:pos="1418"/>
        </w:tabs>
        <w:spacing w:before="0" w:beforeAutospacing="0" w:after="0" w:afterAutospacing="0"/>
        <w:ind w:left="0" w:firstLine="709"/>
        <w:jc w:val="both"/>
        <w:rPr>
          <w:sz w:val="28"/>
          <w:szCs w:val="28"/>
        </w:rPr>
      </w:pPr>
      <w:r w:rsidRPr="00D5499D">
        <w:rPr>
          <w:sz w:val="28"/>
          <w:szCs w:val="28"/>
        </w:rPr>
        <w:t xml:space="preserve">ОВБ в своей деятельности руководствуется Конституцией и законами Республики Казахстан, актами Президента и Правительства Республики Казахстан, Положением о Судебной администрации, приказами и распоряжениями Председателя Верховного Суда и Руководителя </w:t>
      </w:r>
      <w:r w:rsidRPr="00D5499D">
        <w:rPr>
          <w:bCs/>
          <w:sz w:val="28"/>
          <w:szCs w:val="28"/>
        </w:rPr>
        <w:t>Судебной администрации</w:t>
      </w:r>
      <w:r w:rsidRPr="00D5499D">
        <w:rPr>
          <w:sz w:val="28"/>
          <w:szCs w:val="28"/>
        </w:rPr>
        <w:t>, иными нормативными правовыми актами, а также настоящим Положением.</w:t>
      </w:r>
    </w:p>
    <w:p w:rsidR="0006640C" w:rsidRPr="00D5499D" w:rsidRDefault="00BA00C3">
      <w:pPr>
        <w:pStyle w:val="ab"/>
        <w:widowControl w:val="0"/>
        <w:numPr>
          <w:ilvl w:val="0"/>
          <w:numId w:val="12"/>
        </w:numPr>
        <w:shd w:val="clear" w:color="auto" w:fill="FFFFFF"/>
        <w:tabs>
          <w:tab w:val="left" w:pos="1418"/>
        </w:tabs>
        <w:spacing w:before="0" w:beforeAutospacing="0" w:after="0" w:afterAutospacing="0"/>
        <w:ind w:left="0" w:firstLine="709"/>
        <w:jc w:val="both"/>
        <w:rPr>
          <w:sz w:val="28"/>
          <w:szCs w:val="28"/>
        </w:rPr>
      </w:pPr>
      <w:r w:rsidRPr="00D5499D">
        <w:rPr>
          <w:sz w:val="28"/>
          <w:szCs w:val="28"/>
        </w:rPr>
        <w:t>Структура и штатное расписание ОВБ утверждается Руководителем Судебной администрации в порядке, установленном законодательством Республики Казахстан в пределах лимита штатной численности.</w:t>
      </w:r>
    </w:p>
    <w:p w:rsidR="0006640C" w:rsidRPr="00D5499D" w:rsidRDefault="0006640C">
      <w:pPr>
        <w:widowControl w:val="0"/>
        <w:shd w:val="clear" w:color="auto" w:fill="FFFFFF"/>
        <w:tabs>
          <w:tab w:val="left" w:pos="1276"/>
        </w:tabs>
        <w:spacing w:after="0" w:line="240" w:lineRule="auto"/>
        <w:ind w:firstLine="709"/>
        <w:jc w:val="both"/>
        <w:rPr>
          <w:rFonts w:ascii="Times New Roman" w:hAnsi="Times New Roman" w:cs="Times New Roman"/>
          <w:sz w:val="28"/>
          <w:szCs w:val="28"/>
        </w:rPr>
      </w:pPr>
    </w:p>
    <w:p w:rsidR="0006640C" w:rsidRPr="00D5499D" w:rsidRDefault="00BA00C3">
      <w:pPr>
        <w:pStyle w:val="ab"/>
        <w:widowControl w:val="0"/>
        <w:shd w:val="clear" w:color="auto" w:fill="FFFFFF"/>
        <w:tabs>
          <w:tab w:val="left" w:pos="1276"/>
        </w:tabs>
        <w:spacing w:before="0" w:beforeAutospacing="0" w:after="0" w:afterAutospacing="0"/>
        <w:jc w:val="center"/>
        <w:rPr>
          <w:sz w:val="28"/>
          <w:szCs w:val="28"/>
        </w:rPr>
      </w:pPr>
      <w:r w:rsidRPr="00D5499D">
        <w:rPr>
          <w:rStyle w:val="ac"/>
          <w:sz w:val="28"/>
          <w:szCs w:val="28"/>
        </w:rPr>
        <w:t>2. Задачи, права и обязанности ОВБ</w:t>
      </w:r>
    </w:p>
    <w:p w:rsidR="0006640C" w:rsidRPr="00D5499D" w:rsidRDefault="0006640C">
      <w:pPr>
        <w:pStyle w:val="ab"/>
        <w:widowControl w:val="0"/>
        <w:shd w:val="clear" w:color="auto" w:fill="FFFFFF"/>
        <w:tabs>
          <w:tab w:val="left" w:pos="1276"/>
        </w:tabs>
        <w:spacing w:before="0" w:beforeAutospacing="0" w:after="0" w:afterAutospacing="0"/>
        <w:jc w:val="both"/>
        <w:rPr>
          <w:sz w:val="28"/>
          <w:szCs w:val="28"/>
        </w:rPr>
      </w:pPr>
    </w:p>
    <w:p w:rsidR="0006640C" w:rsidRPr="00D5499D" w:rsidRDefault="00BA00C3">
      <w:pPr>
        <w:pStyle w:val="ab"/>
        <w:widowControl w:val="0"/>
        <w:numPr>
          <w:ilvl w:val="0"/>
          <w:numId w:val="12"/>
        </w:numPr>
        <w:shd w:val="clear" w:color="auto" w:fill="FFFFFF"/>
        <w:tabs>
          <w:tab w:val="left" w:pos="1418"/>
        </w:tabs>
        <w:spacing w:before="0" w:beforeAutospacing="0" w:after="0" w:afterAutospacing="0"/>
        <w:ind w:left="0" w:firstLine="709"/>
        <w:jc w:val="both"/>
        <w:rPr>
          <w:b/>
          <w:sz w:val="28"/>
          <w:szCs w:val="28"/>
        </w:rPr>
      </w:pPr>
      <w:r w:rsidRPr="00D5499D">
        <w:rPr>
          <w:b/>
          <w:sz w:val="28"/>
          <w:szCs w:val="28"/>
        </w:rPr>
        <w:t>Задачи:</w:t>
      </w:r>
    </w:p>
    <w:p w:rsidR="0006640C" w:rsidRPr="00D5499D" w:rsidRDefault="00BA00C3">
      <w:pPr>
        <w:pStyle w:val="ab"/>
        <w:widowControl w:val="0"/>
        <w:numPr>
          <w:ilvl w:val="0"/>
          <w:numId w:val="6"/>
        </w:numPr>
        <w:shd w:val="clear" w:color="auto" w:fill="FFFFFF"/>
        <w:tabs>
          <w:tab w:val="left" w:pos="1418"/>
        </w:tabs>
        <w:spacing w:before="0" w:beforeAutospacing="0" w:after="0" w:afterAutospacing="0"/>
        <w:ind w:left="0" w:firstLine="709"/>
        <w:jc w:val="both"/>
        <w:rPr>
          <w:sz w:val="28"/>
          <w:szCs w:val="28"/>
        </w:rPr>
      </w:pPr>
      <w:r w:rsidRPr="00D5499D">
        <w:rPr>
          <w:sz w:val="28"/>
          <w:szCs w:val="28"/>
        </w:rPr>
        <w:t>предупреждение коррупции и противодействие ее проявлениям в судебной системе Республики Казахстан;</w:t>
      </w:r>
    </w:p>
    <w:p w:rsidR="0006640C" w:rsidRPr="00D5499D" w:rsidRDefault="00BA00C3">
      <w:pPr>
        <w:pStyle w:val="ab"/>
        <w:widowControl w:val="0"/>
        <w:numPr>
          <w:ilvl w:val="0"/>
          <w:numId w:val="6"/>
        </w:numPr>
        <w:shd w:val="clear" w:color="auto" w:fill="FFFFFF"/>
        <w:tabs>
          <w:tab w:val="left" w:pos="1418"/>
        </w:tabs>
        <w:spacing w:before="0" w:beforeAutospacing="0" w:after="0" w:afterAutospacing="0"/>
        <w:ind w:left="0" w:firstLine="709"/>
        <w:jc w:val="both"/>
        <w:rPr>
          <w:sz w:val="28"/>
          <w:szCs w:val="28"/>
        </w:rPr>
      </w:pPr>
      <w:r w:rsidRPr="00D5499D">
        <w:rPr>
          <w:sz w:val="28"/>
          <w:szCs w:val="28"/>
        </w:rPr>
        <w:t>создание необходимых и достаточных условий для осуществления независимого отправления правосудия, а также обеспечение безопасности зданий судов и судебных процессов.</w:t>
      </w:r>
    </w:p>
    <w:p w:rsidR="0006640C" w:rsidRPr="00D5499D" w:rsidRDefault="0006640C">
      <w:pPr>
        <w:pStyle w:val="ab"/>
        <w:widowControl w:val="0"/>
        <w:shd w:val="clear" w:color="auto" w:fill="FFFFFF"/>
        <w:tabs>
          <w:tab w:val="left" w:pos="1276"/>
        </w:tabs>
        <w:spacing w:before="0" w:beforeAutospacing="0" w:after="0" w:afterAutospacing="0"/>
        <w:jc w:val="both"/>
        <w:rPr>
          <w:sz w:val="28"/>
          <w:szCs w:val="28"/>
        </w:rPr>
      </w:pPr>
    </w:p>
    <w:p w:rsidR="0006640C" w:rsidRPr="00D5499D" w:rsidRDefault="00BA00C3">
      <w:pPr>
        <w:pStyle w:val="ab"/>
        <w:widowControl w:val="0"/>
        <w:numPr>
          <w:ilvl w:val="0"/>
          <w:numId w:val="12"/>
        </w:numPr>
        <w:shd w:val="clear" w:color="auto" w:fill="FFFFFF"/>
        <w:tabs>
          <w:tab w:val="left" w:pos="1418"/>
        </w:tabs>
        <w:spacing w:before="0" w:beforeAutospacing="0" w:after="0" w:afterAutospacing="0"/>
        <w:ind w:left="0" w:firstLine="709"/>
        <w:jc w:val="both"/>
        <w:rPr>
          <w:b/>
          <w:sz w:val="28"/>
          <w:szCs w:val="28"/>
        </w:rPr>
      </w:pPr>
      <w:r w:rsidRPr="00D5499D">
        <w:rPr>
          <w:b/>
          <w:sz w:val="28"/>
          <w:szCs w:val="28"/>
        </w:rPr>
        <w:t>Права и обязанности:</w:t>
      </w:r>
    </w:p>
    <w:p w:rsidR="0006640C" w:rsidRPr="00D5499D" w:rsidRDefault="00BA00C3">
      <w:pPr>
        <w:pStyle w:val="af3"/>
        <w:widowControl w:val="0"/>
        <w:numPr>
          <w:ilvl w:val="1"/>
          <w:numId w:val="5"/>
        </w:numPr>
        <w:tabs>
          <w:tab w:val="left" w:pos="142"/>
          <w:tab w:val="left" w:pos="1418"/>
          <w:tab w:val="left" w:pos="1985"/>
        </w:tabs>
        <w:spacing w:line="240" w:lineRule="auto"/>
        <w:ind w:left="0" w:firstLine="709"/>
        <w:contextualSpacing w:val="0"/>
        <w:rPr>
          <w:rFonts w:ascii="Times New Roman" w:hAnsi="Times New Roman" w:cs="Times New Roman"/>
          <w:sz w:val="28"/>
          <w:szCs w:val="28"/>
          <w:lang w:val="ru-RU"/>
        </w:rPr>
      </w:pPr>
      <w:r w:rsidRPr="00D5499D">
        <w:rPr>
          <w:rFonts w:ascii="Times New Roman" w:hAnsi="Times New Roman" w:cs="Times New Roman"/>
          <w:sz w:val="28"/>
          <w:szCs w:val="28"/>
          <w:lang w:val="ru-RU"/>
        </w:rPr>
        <w:t>вносить Председателю Верховного Суда и Руководителю Судебной администрации предложения по вопросам совершенствования и организации деятельности Судебной администрации и ОВБ;</w:t>
      </w:r>
    </w:p>
    <w:p w:rsidR="0006640C" w:rsidRPr="00D5499D" w:rsidRDefault="00BA00C3">
      <w:pPr>
        <w:pStyle w:val="af3"/>
        <w:widowControl w:val="0"/>
        <w:numPr>
          <w:ilvl w:val="1"/>
          <w:numId w:val="5"/>
        </w:numPr>
        <w:tabs>
          <w:tab w:val="left" w:pos="142"/>
          <w:tab w:val="left" w:pos="1418"/>
          <w:tab w:val="left" w:pos="1985"/>
        </w:tabs>
        <w:spacing w:line="240" w:lineRule="auto"/>
        <w:ind w:left="0" w:firstLine="709"/>
        <w:contextualSpacing w:val="0"/>
        <w:rPr>
          <w:rFonts w:ascii="Times New Roman" w:hAnsi="Times New Roman" w:cs="Times New Roman"/>
          <w:sz w:val="28"/>
          <w:szCs w:val="28"/>
          <w:lang w:val="ru-RU"/>
        </w:rPr>
      </w:pPr>
      <w:r w:rsidRPr="00D5499D">
        <w:rPr>
          <w:rFonts w:ascii="Times New Roman" w:hAnsi="Times New Roman" w:cs="Times New Roman"/>
          <w:sz w:val="28"/>
          <w:szCs w:val="28"/>
          <w:lang w:val="ru-RU"/>
        </w:rPr>
        <w:t>по находящимся в проверке материалам вызывать работников судебной системы, требовать от них предоставления в установленном законом порядке письменных объяснений;</w:t>
      </w:r>
    </w:p>
    <w:p w:rsidR="0006640C" w:rsidRPr="00D5499D" w:rsidRDefault="00BA00C3">
      <w:pPr>
        <w:pStyle w:val="af3"/>
        <w:widowControl w:val="0"/>
        <w:numPr>
          <w:ilvl w:val="1"/>
          <w:numId w:val="5"/>
        </w:numPr>
        <w:tabs>
          <w:tab w:val="left" w:pos="142"/>
          <w:tab w:val="left" w:pos="1418"/>
          <w:tab w:val="left" w:pos="1985"/>
        </w:tabs>
        <w:spacing w:line="240" w:lineRule="auto"/>
        <w:ind w:left="0" w:firstLine="709"/>
        <w:contextualSpacing w:val="0"/>
        <w:rPr>
          <w:rFonts w:ascii="Times New Roman" w:hAnsi="Times New Roman" w:cs="Times New Roman"/>
          <w:sz w:val="28"/>
          <w:szCs w:val="28"/>
          <w:lang w:val="ru-RU"/>
        </w:rPr>
      </w:pPr>
      <w:r w:rsidRPr="00D5499D">
        <w:rPr>
          <w:rFonts w:ascii="Times New Roman" w:hAnsi="Times New Roman" w:cs="Times New Roman"/>
          <w:sz w:val="28"/>
          <w:szCs w:val="28"/>
          <w:lang w:val="ru-RU"/>
        </w:rPr>
        <w:t>в рамках проводимых проверок по поручению или с разрешения Председателя Верховного Суда производить опрос судей (с их согласия);</w:t>
      </w:r>
    </w:p>
    <w:p w:rsidR="0006640C" w:rsidRPr="00D5499D" w:rsidRDefault="00BA00C3">
      <w:pPr>
        <w:pStyle w:val="af3"/>
        <w:widowControl w:val="0"/>
        <w:numPr>
          <w:ilvl w:val="1"/>
          <w:numId w:val="5"/>
        </w:numPr>
        <w:tabs>
          <w:tab w:val="left" w:pos="142"/>
          <w:tab w:val="left" w:pos="1418"/>
          <w:tab w:val="left" w:pos="1985"/>
        </w:tabs>
        <w:spacing w:line="240" w:lineRule="auto"/>
        <w:ind w:left="0" w:firstLine="709"/>
        <w:contextualSpacing w:val="0"/>
        <w:rPr>
          <w:rFonts w:ascii="Times New Roman" w:hAnsi="Times New Roman" w:cs="Times New Roman"/>
          <w:sz w:val="28"/>
          <w:szCs w:val="28"/>
          <w:lang w:val="ru-RU"/>
        </w:rPr>
      </w:pPr>
      <w:r w:rsidRPr="00D5499D">
        <w:rPr>
          <w:rFonts w:ascii="Times New Roman" w:hAnsi="Times New Roman" w:cs="Times New Roman"/>
          <w:sz w:val="28"/>
          <w:szCs w:val="28"/>
          <w:lang w:val="ru-RU"/>
        </w:rPr>
        <w:lastRenderedPageBreak/>
        <w:t>изучать кандидатов на должности судей и работников судебной системы на предмет наличия компрометирующих сведений с вынесением соответствующих рекомендаций;</w:t>
      </w:r>
    </w:p>
    <w:p w:rsidR="0006640C" w:rsidRPr="00D5499D" w:rsidRDefault="00BA00C3">
      <w:pPr>
        <w:pStyle w:val="af3"/>
        <w:widowControl w:val="0"/>
        <w:numPr>
          <w:ilvl w:val="1"/>
          <w:numId w:val="5"/>
        </w:numPr>
        <w:tabs>
          <w:tab w:val="left" w:pos="142"/>
          <w:tab w:val="left" w:pos="1418"/>
          <w:tab w:val="left" w:pos="1985"/>
        </w:tabs>
        <w:spacing w:line="240" w:lineRule="auto"/>
        <w:ind w:left="0" w:firstLine="709"/>
        <w:contextualSpacing w:val="0"/>
        <w:rPr>
          <w:rFonts w:ascii="Times New Roman" w:hAnsi="Times New Roman" w:cs="Times New Roman"/>
          <w:sz w:val="28"/>
          <w:szCs w:val="28"/>
          <w:lang w:val="ru-RU"/>
        </w:rPr>
      </w:pPr>
      <w:r w:rsidRPr="00D5499D">
        <w:rPr>
          <w:rFonts w:ascii="Times New Roman" w:hAnsi="Times New Roman" w:cs="Times New Roman"/>
          <w:sz w:val="28"/>
          <w:szCs w:val="28"/>
          <w:lang w:val="ru-RU"/>
        </w:rPr>
        <w:t>беспрепятственно и в любое время суток входить в здания и помещения (за исключением режимных) судов при предъявлении служебного удостоверения, въезжать на территорию судов (в т.ч. паркинги, при условии соблюдения установленных законом правил) на служебном или личном автотранспорте, требовать от работников Судебной администрации и его территориальных подразделений оказания всемерного содействия в реализации мер по обеспечению внутренней безопасности;</w:t>
      </w:r>
    </w:p>
    <w:p w:rsidR="0006640C" w:rsidRPr="00D5499D" w:rsidRDefault="00BA00C3">
      <w:pPr>
        <w:pStyle w:val="af3"/>
        <w:widowControl w:val="0"/>
        <w:numPr>
          <w:ilvl w:val="1"/>
          <w:numId w:val="5"/>
        </w:numPr>
        <w:tabs>
          <w:tab w:val="left" w:pos="142"/>
          <w:tab w:val="left" w:pos="1418"/>
          <w:tab w:val="left" w:pos="1985"/>
        </w:tabs>
        <w:spacing w:line="240" w:lineRule="auto"/>
        <w:ind w:left="0" w:firstLine="709"/>
        <w:contextualSpacing w:val="0"/>
        <w:rPr>
          <w:rFonts w:ascii="Times New Roman" w:hAnsi="Times New Roman" w:cs="Times New Roman"/>
          <w:sz w:val="28"/>
          <w:szCs w:val="28"/>
          <w:lang w:val="ru-RU"/>
        </w:rPr>
      </w:pPr>
      <w:r w:rsidRPr="00D5499D">
        <w:rPr>
          <w:rFonts w:ascii="Times New Roman" w:hAnsi="Times New Roman" w:cs="Times New Roman"/>
          <w:sz w:val="28"/>
          <w:szCs w:val="28"/>
          <w:lang w:val="ru-RU"/>
        </w:rPr>
        <w:t>запрашивать и получать от других структурных и территориальных подразделений Судебной администрации и местных судов любые документы, статистическую информацию, аналитические материалы и другие сведения, необходимые для выполнения возложенных на ОВБ задач;</w:t>
      </w:r>
    </w:p>
    <w:p w:rsidR="0006640C" w:rsidRPr="00D5499D" w:rsidRDefault="00BA00C3">
      <w:pPr>
        <w:pStyle w:val="af3"/>
        <w:widowControl w:val="0"/>
        <w:numPr>
          <w:ilvl w:val="1"/>
          <w:numId w:val="5"/>
        </w:numPr>
        <w:tabs>
          <w:tab w:val="left" w:pos="142"/>
          <w:tab w:val="left" w:pos="1418"/>
          <w:tab w:val="left" w:pos="1985"/>
        </w:tabs>
        <w:spacing w:line="240" w:lineRule="auto"/>
        <w:ind w:left="0" w:firstLine="709"/>
        <w:contextualSpacing w:val="0"/>
        <w:rPr>
          <w:rFonts w:ascii="Times New Roman" w:hAnsi="Times New Roman" w:cs="Times New Roman"/>
          <w:sz w:val="28"/>
          <w:szCs w:val="28"/>
          <w:lang w:val="ru-RU"/>
        </w:rPr>
      </w:pPr>
      <w:r w:rsidRPr="00D5499D">
        <w:rPr>
          <w:rFonts w:ascii="Times New Roman" w:eastAsia="Times New Roman" w:hAnsi="Times New Roman" w:cs="Times New Roman"/>
          <w:sz w:val="28"/>
          <w:szCs w:val="28"/>
          <w:lang w:val="ru-RU" w:eastAsia="ru-RU"/>
        </w:rPr>
        <w:t>взаимодействовать в пределах компетенции с государственными органами, юридическими и физическими лицами, международными организациями и партнерами;</w:t>
      </w:r>
    </w:p>
    <w:p w:rsidR="0006640C" w:rsidRPr="00D5499D" w:rsidRDefault="00BA00C3">
      <w:pPr>
        <w:pStyle w:val="af3"/>
        <w:widowControl w:val="0"/>
        <w:numPr>
          <w:ilvl w:val="1"/>
          <w:numId w:val="5"/>
        </w:numPr>
        <w:tabs>
          <w:tab w:val="left" w:pos="142"/>
          <w:tab w:val="left" w:pos="1418"/>
          <w:tab w:val="left" w:pos="1985"/>
        </w:tabs>
        <w:spacing w:line="240" w:lineRule="auto"/>
        <w:ind w:left="0" w:firstLine="709"/>
        <w:contextualSpacing w:val="0"/>
        <w:rPr>
          <w:rFonts w:ascii="Times New Roman" w:hAnsi="Times New Roman" w:cs="Times New Roman"/>
          <w:sz w:val="28"/>
          <w:szCs w:val="28"/>
          <w:lang w:val="ru-RU"/>
        </w:rPr>
      </w:pPr>
      <w:r w:rsidRPr="00D5499D">
        <w:rPr>
          <w:rFonts w:ascii="Times New Roman" w:eastAsia="Times New Roman" w:hAnsi="Times New Roman" w:cs="Times New Roman"/>
          <w:sz w:val="28"/>
          <w:szCs w:val="28"/>
          <w:lang w:val="ru-RU" w:eastAsia="ru-RU"/>
        </w:rPr>
        <w:t>иметь полный доступ к информацион</w:t>
      </w:r>
      <w:r w:rsidR="00A523D2" w:rsidRPr="00D5499D">
        <w:rPr>
          <w:rFonts w:ascii="Times New Roman" w:eastAsia="Times New Roman" w:hAnsi="Times New Roman" w:cs="Times New Roman"/>
          <w:sz w:val="28"/>
          <w:szCs w:val="28"/>
          <w:lang w:val="ru-RU" w:eastAsia="ru-RU"/>
        </w:rPr>
        <w:t>ным сервисам судебной системы: «</w:t>
      </w:r>
      <w:r w:rsidRPr="00D5499D">
        <w:rPr>
          <w:rFonts w:ascii="Times New Roman" w:eastAsia="Times New Roman" w:hAnsi="Times New Roman" w:cs="Times New Roman"/>
          <w:sz w:val="28"/>
          <w:szCs w:val="28"/>
          <w:lang w:val="ru-RU" w:eastAsia="ru-RU"/>
        </w:rPr>
        <w:t>Судебный кабинет</w:t>
      </w:r>
      <w:r w:rsidR="00A523D2" w:rsidRPr="00D5499D">
        <w:rPr>
          <w:rFonts w:ascii="Times New Roman" w:eastAsia="Times New Roman" w:hAnsi="Times New Roman" w:cs="Times New Roman"/>
          <w:sz w:val="28"/>
          <w:szCs w:val="28"/>
          <w:lang w:val="ru-RU" w:eastAsia="ru-RU"/>
        </w:rPr>
        <w:t>»</w:t>
      </w:r>
      <w:r w:rsidRPr="00D5499D">
        <w:rPr>
          <w:rFonts w:ascii="Times New Roman" w:eastAsia="Times New Roman" w:hAnsi="Times New Roman" w:cs="Times New Roman"/>
          <w:sz w:val="28"/>
          <w:szCs w:val="28"/>
          <w:lang w:val="ru-RU" w:eastAsia="ru-RU"/>
        </w:rPr>
        <w:t xml:space="preserve">, </w:t>
      </w:r>
      <w:r w:rsidR="00A523D2" w:rsidRPr="00D5499D">
        <w:rPr>
          <w:rFonts w:ascii="Times New Roman" w:eastAsia="Times New Roman" w:hAnsi="Times New Roman" w:cs="Times New Roman"/>
          <w:sz w:val="28"/>
          <w:szCs w:val="28"/>
          <w:lang w:val="ru-RU" w:eastAsia="ru-RU"/>
        </w:rPr>
        <w:t>«Е-кадры», «АВФ отчеты», «АРД»</w:t>
      </w:r>
      <w:r w:rsidRPr="00D5499D">
        <w:rPr>
          <w:rFonts w:ascii="Times New Roman" w:eastAsia="Times New Roman" w:hAnsi="Times New Roman" w:cs="Times New Roman"/>
          <w:sz w:val="28"/>
          <w:szCs w:val="28"/>
          <w:lang w:val="ru-RU" w:eastAsia="ru-RU"/>
        </w:rPr>
        <w:t>;</w:t>
      </w:r>
    </w:p>
    <w:p w:rsidR="0006640C" w:rsidRPr="00D5499D" w:rsidRDefault="00BA00C3">
      <w:pPr>
        <w:pStyle w:val="af3"/>
        <w:widowControl w:val="0"/>
        <w:numPr>
          <w:ilvl w:val="1"/>
          <w:numId w:val="5"/>
        </w:numPr>
        <w:tabs>
          <w:tab w:val="left" w:pos="142"/>
          <w:tab w:val="left" w:pos="1418"/>
          <w:tab w:val="left" w:pos="1985"/>
        </w:tabs>
        <w:spacing w:line="240" w:lineRule="auto"/>
        <w:ind w:left="0" w:firstLine="709"/>
        <w:contextualSpacing w:val="0"/>
        <w:rPr>
          <w:rFonts w:ascii="Times New Roman" w:hAnsi="Times New Roman" w:cs="Times New Roman"/>
          <w:sz w:val="28"/>
          <w:szCs w:val="28"/>
          <w:lang w:val="ru-RU"/>
        </w:rPr>
      </w:pPr>
      <w:r w:rsidRPr="00D5499D">
        <w:rPr>
          <w:rFonts w:ascii="Times New Roman" w:hAnsi="Times New Roman" w:cs="Times New Roman"/>
          <w:sz w:val="28"/>
          <w:szCs w:val="28"/>
          <w:lang w:val="ru-RU"/>
        </w:rPr>
        <w:t>с разрешения или по поручению Председателя Верховного Суда и/или Руководителя Судебной администрации ознакамливаться в установленном законом порядке с материалами личных дел судей и работников судебной системы в целях реализации задач, возложенных на ОВБ;</w:t>
      </w:r>
    </w:p>
    <w:p w:rsidR="0006640C" w:rsidRPr="00D5499D" w:rsidRDefault="00BA00C3">
      <w:pPr>
        <w:pStyle w:val="af3"/>
        <w:widowControl w:val="0"/>
        <w:numPr>
          <w:ilvl w:val="1"/>
          <w:numId w:val="5"/>
        </w:numPr>
        <w:tabs>
          <w:tab w:val="left" w:pos="142"/>
          <w:tab w:val="left" w:pos="1418"/>
          <w:tab w:val="left" w:pos="1985"/>
        </w:tabs>
        <w:spacing w:line="240" w:lineRule="auto"/>
        <w:ind w:left="0" w:firstLine="709"/>
        <w:contextualSpacing w:val="0"/>
        <w:rPr>
          <w:rFonts w:ascii="Times New Roman" w:hAnsi="Times New Roman" w:cs="Times New Roman"/>
          <w:sz w:val="28"/>
          <w:szCs w:val="28"/>
          <w:lang w:val="ru-RU"/>
        </w:rPr>
      </w:pPr>
      <w:r w:rsidRPr="00D5499D">
        <w:rPr>
          <w:rFonts w:ascii="Times New Roman" w:hAnsi="Times New Roman" w:cs="Times New Roman"/>
          <w:sz w:val="28"/>
          <w:szCs w:val="28"/>
          <w:lang w:val="ru-RU"/>
        </w:rPr>
        <w:t>проводить проверки деятельности территориальных подразделений Судебной администрации по линии обеспечения предупреждения и противодействия коррупции;</w:t>
      </w:r>
    </w:p>
    <w:p w:rsidR="0006640C" w:rsidRPr="00D5499D" w:rsidRDefault="00BA00C3">
      <w:pPr>
        <w:pStyle w:val="af3"/>
        <w:widowControl w:val="0"/>
        <w:numPr>
          <w:ilvl w:val="1"/>
          <w:numId w:val="5"/>
        </w:numPr>
        <w:tabs>
          <w:tab w:val="left" w:pos="142"/>
          <w:tab w:val="left" w:pos="1418"/>
          <w:tab w:val="left" w:pos="1985"/>
        </w:tabs>
        <w:spacing w:line="240" w:lineRule="auto"/>
        <w:ind w:left="0" w:firstLine="709"/>
        <w:contextualSpacing w:val="0"/>
        <w:rPr>
          <w:rFonts w:ascii="Times New Roman" w:hAnsi="Times New Roman" w:cs="Times New Roman"/>
          <w:sz w:val="28"/>
          <w:szCs w:val="28"/>
          <w:lang w:val="ru-RU"/>
        </w:rPr>
      </w:pPr>
      <w:r w:rsidRPr="00D5499D">
        <w:rPr>
          <w:rFonts w:ascii="Times New Roman" w:hAnsi="Times New Roman" w:cs="Times New Roman"/>
          <w:sz w:val="28"/>
          <w:szCs w:val="28"/>
          <w:lang w:val="ru-RU"/>
        </w:rPr>
        <w:t>оказывать практическую и методическую помощь территориальным подразделениям ОВБ в реализации возложенных на них задач;</w:t>
      </w:r>
    </w:p>
    <w:p w:rsidR="0006640C" w:rsidRPr="00D5499D" w:rsidRDefault="00BA00C3">
      <w:pPr>
        <w:pStyle w:val="af3"/>
        <w:widowControl w:val="0"/>
        <w:numPr>
          <w:ilvl w:val="1"/>
          <w:numId w:val="5"/>
        </w:numPr>
        <w:tabs>
          <w:tab w:val="left" w:pos="142"/>
          <w:tab w:val="left" w:pos="1418"/>
          <w:tab w:val="left" w:pos="1985"/>
        </w:tabs>
        <w:spacing w:line="240" w:lineRule="auto"/>
        <w:ind w:left="0" w:firstLine="709"/>
        <w:contextualSpacing w:val="0"/>
        <w:rPr>
          <w:rFonts w:ascii="Times New Roman" w:hAnsi="Times New Roman" w:cs="Times New Roman"/>
          <w:sz w:val="28"/>
          <w:szCs w:val="28"/>
          <w:lang w:val="ru-RU"/>
        </w:rPr>
      </w:pPr>
      <w:r w:rsidRPr="00D5499D">
        <w:rPr>
          <w:rFonts w:ascii="Times New Roman" w:hAnsi="Times New Roman" w:cs="Times New Roman"/>
          <w:sz w:val="28"/>
          <w:szCs w:val="28"/>
          <w:lang w:val="ru-RU"/>
        </w:rPr>
        <w:t>проводить анализ деятельности территориальных подразделений ОВБ, в пределах компетенции направлять им обязательные для исполнения поручения и указания, запрашивать отчетные данные и иные сведения, необходимые для выполнения возложенных на ОВБ задач;</w:t>
      </w:r>
    </w:p>
    <w:p w:rsidR="0006640C" w:rsidRPr="00D5499D" w:rsidRDefault="00BA00C3">
      <w:pPr>
        <w:pStyle w:val="af3"/>
        <w:widowControl w:val="0"/>
        <w:numPr>
          <w:ilvl w:val="1"/>
          <w:numId w:val="5"/>
        </w:numPr>
        <w:tabs>
          <w:tab w:val="left" w:pos="142"/>
          <w:tab w:val="left" w:pos="1418"/>
          <w:tab w:val="left" w:pos="1985"/>
        </w:tabs>
        <w:spacing w:line="240" w:lineRule="auto"/>
        <w:ind w:left="0" w:firstLine="709"/>
        <w:contextualSpacing w:val="0"/>
        <w:rPr>
          <w:rFonts w:ascii="Times New Roman" w:hAnsi="Times New Roman" w:cs="Times New Roman"/>
          <w:sz w:val="28"/>
          <w:szCs w:val="28"/>
          <w:lang w:val="ru-RU"/>
        </w:rPr>
      </w:pPr>
      <w:r w:rsidRPr="00D5499D">
        <w:rPr>
          <w:rFonts w:ascii="Times New Roman" w:hAnsi="Times New Roman" w:cs="Times New Roman"/>
          <w:sz w:val="28"/>
          <w:szCs w:val="28"/>
          <w:lang w:val="ru-RU"/>
        </w:rPr>
        <w:t>проводить и принимать участие в совещаниях, заседаниях, рабочих встречах и семинарах, в т.ч. проводимых иными государственными органами, по вопросам, входящим в компетенцию ОВБ;</w:t>
      </w:r>
    </w:p>
    <w:p w:rsidR="0006640C" w:rsidRPr="00D5499D" w:rsidRDefault="00BA00C3">
      <w:pPr>
        <w:pStyle w:val="af3"/>
        <w:widowControl w:val="0"/>
        <w:numPr>
          <w:ilvl w:val="1"/>
          <w:numId w:val="5"/>
        </w:numPr>
        <w:tabs>
          <w:tab w:val="left" w:pos="142"/>
          <w:tab w:val="left" w:pos="1418"/>
          <w:tab w:val="left" w:pos="1985"/>
        </w:tabs>
        <w:spacing w:line="240" w:lineRule="auto"/>
        <w:ind w:left="0" w:firstLine="709"/>
        <w:contextualSpacing w:val="0"/>
        <w:rPr>
          <w:rFonts w:ascii="Times New Roman" w:hAnsi="Times New Roman" w:cs="Times New Roman"/>
          <w:sz w:val="28"/>
          <w:szCs w:val="28"/>
          <w:lang w:val="ru-RU"/>
        </w:rPr>
      </w:pPr>
      <w:r w:rsidRPr="00D5499D">
        <w:rPr>
          <w:rFonts w:ascii="Times New Roman" w:hAnsi="Times New Roman" w:cs="Times New Roman"/>
          <w:sz w:val="28"/>
          <w:szCs w:val="28"/>
          <w:lang w:val="ru-RU"/>
        </w:rPr>
        <w:t>обеспечивать реализацию возложенных на ОВБ задач и функций;</w:t>
      </w:r>
    </w:p>
    <w:p w:rsidR="0006640C" w:rsidRPr="00D5499D" w:rsidRDefault="00BA00C3">
      <w:pPr>
        <w:pStyle w:val="af3"/>
        <w:widowControl w:val="0"/>
        <w:numPr>
          <w:ilvl w:val="1"/>
          <w:numId w:val="5"/>
        </w:numPr>
        <w:tabs>
          <w:tab w:val="left" w:pos="142"/>
          <w:tab w:val="left" w:pos="1418"/>
          <w:tab w:val="left" w:pos="1985"/>
        </w:tabs>
        <w:spacing w:line="240" w:lineRule="auto"/>
        <w:ind w:left="0" w:firstLine="709"/>
        <w:contextualSpacing w:val="0"/>
        <w:rPr>
          <w:rFonts w:ascii="Times New Roman" w:hAnsi="Times New Roman" w:cs="Times New Roman"/>
          <w:sz w:val="28"/>
          <w:szCs w:val="28"/>
          <w:lang w:val="ru-RU"/>
        </w:rPr>
      </w:pPr>
      <w:r w:rsidRPr="00D5499D">
        <w:rPr>
          <w:rFonts w:ascii="Times New Roman" w:hAnsi="Times New Roman" w:cs="Times New Roman"/>
          <w:sz w:val="28"/>
          <w:szCs w:val="28"/>
          <w:lang w:val="ru-RU"/>
        </w:rPr>
        <w:t>осуществлять деятельность в пределах предоставленных полномочий согласно должностным инструкциям работников ОВБ, утвержденным Руководителем Судебной администрации;</w:t>
      </w:r>
    </w:p>
    <w:p w:rsidR="0006640C" w:rsidRPr="00D5499D" w:rsidRDefault="00BA00C3">
      <w:pPr>
        <w:pStyle w:val="af3"/>
        <w:widowControl w:val="0"/>
        <w:numPr>
          <w:ilvl w:val="1"/>
          <w:numId w:val="5"/>
        </w:numPr>
        <w:tabs>
          <w:tab w:val="left" w:pos="142"/>
          <w:tab w:val="left" w:pos="1418"/>
          <w:tab w:val="left" w:pos="1985"/>
        </w:tabs>
        <w:spacing w:line="240" w:lineRule="auto"/>
        <w:ind w:left="0" w:firstLine="709"/>
        <w:contextualSpacing w:val="0"/>
        <w:rPr>
          <w:rFonts w:ascii="Times New Roman" w:hAnsi="Times New Roman" w:cs="Times New Roman"/>
          <w:sz w:val="28"/>
          <w:szCs w:val="28"/>
          <w:lang w:val="ru-RU"/>
        </w:rPr>
      </w:pPr>
      <w:r w:rsidRPr="00D5499D">
        <w:rPr>
          <w:rFonts w:ascii="Times New Roman" w:hAnsi="Times New Roman" w:cs="Times New Roman"/>
          <w:sz w:val="28"/>
          <w:szCs w:val="28"/>
          <w:lang w:val="ru-RU"/>
        </w:rPr>
        <w:t>соблюдать требования законодательства Республики Казахстан, хранить государственные секреты, служебную и иную охраняемую законом тайну;</w:t>
      </w:r>
    </w:p>
    <w:p w:rsidR="0006640C" w:rsidRPr="00D5499D" w:rsidRDefault="00BA00C3">
      <w:pPr>
        <w:pStyle w:val="af3"/>
        <w:widowControl w:val="0"/>
        <w:numPr>
          <w:ilvl w:val="1"/>
          <w:numId w:val="5"/>
        </w:numPr>
        <w:tabs>
          <w:tab w:val="left" w:pos="142"/>
          <w:tab w:val="left" w:pos="1418"/>
          <w:tab w:val="left" w:pos="1985"/>
        </w:tabs>
        <w:spacing w:line="240" w:lineRule="auto"/>
        <w:ind w:left="0" w:firstLine="709"/>
        <w:contextualSpacing w:val="0"/>
        <w:rPr>
          <w:rFonts w:ascii="Times New Roman" w:hAnsi="Times New Roman" w:cs="Times New Roman"/>
          <w:sz w:val="28"/>
          <w:szCs w:val="28"/>
          <w:lang w:val="ru-RU"/>
        </w:rPr>
      </w:pPr>
      <w:r w:rsidRPr="00D5499D">
        <w:rPr>
          <w:rFonts w:ascii="Times New Roman" w:hAnsi="Times New Roman" w:cs="Times New Roman"/>
          <w:sz w:val="28"/>
          <w:szCs w:val="28"/>
          <w:lang w:val="ru-RU"/>
        </w:rPr>
        <w:lastRenderedPageBreak/>
        <w:t>осуществлять иные права и обязанности, предусмотренные законодательством Республики Казахстан, актами Председателя Верховного Суда и Руководителя Судебной администрации.</w:t>
      </w:r>
    </w:p>
    <w:p w:rsidR="0006640C" w:rsidRPr="00D5499D" w:rsidRDefault="0006640C">
      <w:pPr>
        <w:pStyle w:val="ab"/>
        <w:widowControl w:val="0"/>
        <w:shd w:val="clear" w:color="auto" w:fill="FFFFFF"/>
        <w:tabs>
          <w:tab w:val="left" w:pos="1276"/>
        </w:tabs>
        <w:spacing w:before="0" w:beforeAutospacing="0" w:after="0" w:afterAutospacing="0"/>
        <w:jc w:val="both"/>
        <w:rPr>
          <w:sz w:val="28"/>
          <w:szCs w:val="28"/>
        </w:rPr>
      </w:pPr>
    </w:p>
    <w:p w:rsidR="0006640C" w:rsidRPr="00D5499D" w:rsidRDefault="00BA00C3">
      <w:pPr>
        <w:pStyle w:val="ab"/>
        <w:widowControl w:val="0"/>
        <w:numPr>
          <w:ilvl w:val="0"/>
          <w:numId w:val="5"/>
        </w:numPr>
        <w:shd w:val="clear" w:color="auto" w:fill="FFFFFF"/>
        <w:tabs>
          <w:tab w:val="left" w:pos="1418"/>
        </w:tabs>
        <w:spacing w:before="0" w:beforeAutospacing="0" w:after="0" w:afterAutospacing="0"/>
        <w:ind w:left="0" w:firstLine="709"/>
        <w:jc w:val="both"/>
        <w:rPr>
          <w:b/>
          <w:sz w:val="28"/>
          <w:szCs w:val="28"/>
        </w:rPr>
      </w:pPr>
      <w:r w:rsidRPr="00D5499D">
        <w:rPr>
          <w:b/>
          <w:sz w:val="28"/>
          <w:szCs w:val="28"/>
        </w:rPr>
        <w:t>Функции:</w:t>
      </w:r>
    </w:p>
    <w:p w:rsidR="0006640C" w:rsidRPr="00D5499D" w:rsidRDefault="00BA00C3">
      <w:pPr>
        <w:pStyle w:val="af3"/>
        <w:widowControl w:val="0"/>
        <w:numPr>
          <w:ilvl w:val="1"/>
          <w:numId w:val="4"/>
        </w:numPr>
        <w:tabs>
          <w:tab w:val="left" w:pos="1418"/>
          <w:tab w:val="left" w:pos="1985"/>
        </w:tabs>
        <w:spacing w:line="240" w:lineRule="auto"/>
        <w:ind w:left="0" w:firstLine="709"/>
        <w:rPr>
          <w:rFonts w:ascii="Times New Roman" w:hAnsi="Times New Roman" w:cs="Times New Roman"/>
          <w:sz w:val="28"/>
          <w:szCs w:val="28"/>
          <w:lang w:val="ru-RU"/>
        </w:rPr>
      </w:pPr>
      <w:r w:rsidRPr="00D5499D">
        <w:rPr>
          <w:rFonts w:ascii="Times New Roman" w:hAnsi="Times New Roman" w:cs="Times New Roman"/>
          <w:sz w:val="28"/>
          <w:szCs w:val="28"/>
          <w:lang w:val="ru-RU"/>
        </w:rPr>
        <w:t>мониторинг, анализ, оценка и прогнозирование угроз безопасности;</w:t>
      </w:r>
    </w:p>
    <w:p w:rsidR="0006640C" w:rsidRPr="00D5499D" w:rsidRDefault="00BA00C3">
      <w:pPr>
        <w:pStyle w:val="af3"/>
        <w:widowControl w:val="0"/>
        <w:numPr>
          <w:ilvl w:val="1"/>
          <w:numId w:val="4"/>
        </w:numPr>
        <w:tabs>
          <w:tab w:val="left" w:pos="1418"/>
          <w:tab w:val="left" w:pos="1985"/>
        </w:tabs>
        <w:spacing w:line="240" w:lineRule="auto"/>
        <w:ind w:left="0" w:firstLine="709"/>
        <w:rPr>
          <w:rFonts w:ascii="Times New Roman" w:hAnsi="Times New Roman" w:cs="Times New Roman"/>
          <w:sz w:val="28"/>
          <w:szCs w:val="28"/>
          <w:lang w:val="ru-RU"/>
        </w:rPr>
      </w:pPr>
      <w:r w:rsidRPr="00D5499D">
        <w:rPr>
          <w:rFonts w:ascii="Times New Roman" w:hAnsi="Times New Roman" w:cs="Times New Roman"/>
          <w:sz w:val="28"/>
          <w:szCs w:val="28"/>
          <w:lang w:val="ru-RU"/>
        </w:rPr>
        <w:t>изучение и анализ прогрессивного зарубежного и отечественного опыта в сферах обеспечения безопасности, а также противодействия коррупции, и внедрение его в деятельность судебной системы;</w:t>
      </w:r>
    </w:p>
    <w:p w:rsidR="0006640C" w:rsidRPr="00D5499D" w:rsidRDefault="00BA00C3">
      <w:pPr>
        <w:pStyle w:val="af3"/>
        <w:widowControl w:val="0"/>
        <w:numPr>
          <w:ilvl w:val="1"/>
          <w:numId w:val="4"/>
        </w:numPr>
        <w:tabs>
          <w:tab w:val="left" w:pos="1418"/>
          <w:tab w:val="left" w:pos="1985"/>
        </w:tabs>
        <w:spacing w:line="240" w:lineRule="auto"/>
        <w:ind w:left="0" w:firstLine="709"/>
        <w:rPr>
          <w:rFonts w:ascii="Times New Roman" w:hAnsi="Times New Roman" w:cs="Times New Roman"/>
          <w:sz w:val="28"/>
          <w:szCs w:val="28"/>
          <w:lang w:val="ru-RU"/>
        </w:rPr>
      </w:pPr>
      <w:r w:rsidRPr="00D5499D">
        <w:rPr>
          <w:rFonts w:ascii="Times New Roman" w:hAnsi="Times New Roman" w:cs="Times New Roman"/>
          <w:sz w:val="28"/>
          <w:szCs w:val="28"/>
          <w:lang w:val="ru-RU"/>
        </w:rPr>
        <w:t>осуществление взаимодействия с правоохранительными органами по вопросам обеспечения безопасности судей и членов их семей, от посягательств на жизнь и здоровье в связи с профессиональной деятельностью, а также безопасности зданий судебной системы;</w:t>
      </w:r>
    </w:p>
    <w:p w:rsidR="0006640C" w:rsidRPr="00D5499D" w:rsidRDefault="00BA00C3">
      <w:pPr>
        <w:pStyle w:val="af3"/>
        <w:widowControl w:val="0"/>
        <w:numPr>
          <w:ilvl w:val="1"/>
          <w:numId w:val="4"/>
        </w:numPr>
        <w:tabs>
          <w:tab w:val="left" w:pos="1418"/>
          <w:tab w:val="left" w:pos="1985"/>
        </w:tabs>
        <w:spacing w:line="240" w:lineRule="auto"/>
        <w:ind w:left="0" w:firstLine="709"/>
        <w:rPr>
          <w:rFonts w:ascii="Times New Roman" w:hAnsi="Times New Roman" w:cs="Times New Roman"/>
          <w:sz w:val="28"/>
          <w:szCs w:val="28"/>
          <w:lang w:val="ru-RU"/>
        </w:rPr>
      </w:pPr>
      <w:r w:rsidRPr="00D5499D">
        <w:rPr>
          <w:rFonts w:ascii="Times New Roman" w:hAnsi="Times New Roman" w:cs="Times New Roman"/>
          <w:sz w:val="28"/>
          <w:szCs w:val="28"/>
          <w:lang w:val="ru-RU"/>
        </w:rPr>
        <w:t>принятие мер по недопущению и пресечению фактов неправомерного вмешательства в законную деятельность судей и работников судебной системы со стороны других государственных органов, организаций и отдельных лиц;</w:t>
      </w:r>
    </w:p>
    <w:p w:rsidR="0006640C" w:rsidRPr="00D5499D" w:rsidRDefault="00BA00C3">
      <w:pPr>
        <w:pStyle w:val="af3"/>
        <w:widowControl w:val="0"/>
        <w:numPr>
          <w:ilvl w:val="1"/>
          <w:numId w:val="4"/>
        </w:numPr>
        <w:tabs>
          <w:tab w:val="left" w:pos="1418"/>
          <w:tab w:val="left" w:pos="1985"/>
        </w:tabs>
        <w:spacing w:line="240" w:lineRule="auto"/>
        <w:ind w:left="0" w:firstLine="709"/>
        <w:rPr>
          <w:rFonts w:ascii="Times New Roman" w:hAnsi="Times New Roman" w:cs="Times New Roman"/>
          <w:sz w:val="28"/>
          <w:szCs w:val="28"/>
          <w:lang w:val="ru-RU"/>
        </w:rPr>
      </w:pPr>
      <w:r w:rsidRPr="00D5499D">
        <w:rPr>
          <w:rFonts w:ascii="Times New Roman" w:hAnsi="Times New Roman" w:cs="Times New Roman"/>
          <w:sz w:val="28"/>
          <w:szCs w:val="28"/>
          <w:lang w:val="ru-RU"/>
        </w:rPr>
        <w:t>разработка и реализация мер по обеспечению безопасности зданий судов, а также безопасности хода проведения судебных процессов;</w:t>
      </w:r>
    </w:p>
    <w:p w:rsidR="0006640C" w:rsidRPr="00D5499D" w:rsidRDefault="00BA00C3">
      <w:pPr>
        <w:pStyle w:val="af3"/>
        <w:widowControl w:val="0"/>
        <w:numPr>
          <w:ilvl w:val="1"/>
          <w:numId w:val="4"/>
        </w:numPr>
        <w:tabs>
          <w:tab w:val="left" w:pos="1418"/>
          <w:tab w:val="left" w:pos="1985"/>
        </w:tabs>
        <w:spacing w:line="240" w:lineRule="auto"/>
        <w:ind w:left="0" w:firstLine="709"/>
        <w:rPr>
          <w:rFonts w:ascii="Times New Roman" w:hAnsi="Times New Roman" w:cs="Times New Roman"/>
          <w:sz w:val="28"/>
          <w:szCs w:val="28"/>
          <w:lang w:val="ru-RU"/>
        </w:rPr>
      </w:pPr>
      <w:r w:rsidRPr="00D5499D">
        <w:rPr>
          <w:rFonts w:ascii="Times New Roman" w:hAnsi="Times New Roman" w:cs="Times New Roman"/>
          <w:sz w:val="28"/>
          <w:szCs w:val="28"/>
          <w:lang w:val="ru-RU"/>
        </w:rPr>
        <w:t>организация пропускного и внутри</w:t>
      </w:r>
      <w:r w:rsidR="00D5499D">
        <w:rPr>
          <w:rFonts w:ascii="Times New Roman" w:hAnsi="Times New Roman" w:cs="Times New Roman"/>
          <w:sz w:val="28"/>
          <w:szCs w:val="28"/>
          <w:lang w:val="ru-RU"/>
        </w:rPr>
        <w:t xml:space="preserve"> </w:t>
      </w:r>
      <w:r w:rsidRPr="00D5499D">
        <w:rPr>
          <w:rFonts w:ascii="Times New Roman" w:hAnsi="Times New Roman" w:cs="Times New Roman"/>
          <w:sz w:val="28"/>
          <w:szCs w:val="28"/>
          <w:lang w:val="ru-RU"/>
        </w:rPr>
        <w:t>объектового режимов на территории и в зданиях судов;</w:t>
      </w:r>
    </w:p>
    <w:p w:rsidR="0006640C" w:rsidRPr="00D5499D" w:rsidRDefault="00BA00C3">
      <w:pPr>
        <w:pStyle w:val="af3"/>
        <w:widowControl w:val="0"/>
        <w:numPr>
          <w:ilvl w:val="1"/>
          <w:numId w:val="4"/>
        </w:numPr>
        <w:tabs>
          <w:tab w:val="left" w:pos="1418"/>
          <w:tab w:val="left" w:pos="1985"/>
        </w:tabs>
        <w:spacing w:line="240" w:lineRule="auto"/>
        <w:ind w:left="0" w:firstLine="709"/>
        <w:rPr>
          <w:rFonts w:ascii="Times New Roman" w:hAnsi="Times New Roman" w:cs="Times New Roman"/>
          <w:sz w:val="28"/>
          <w:szCs w:val="28"/>
          <w:lang w:val="ru-RU"/>
        </w:rPr>
      </w:pPr>
      <w:r w:rsidRPr="00D5499D">
        <w:rPr>
          <w:rFonts w:ascii="Times New Roman" w:hAnsi="Times New Roman"/>
          <w:sz w:val="28"/>
          <w:szCs w:val="28"/>
          <w:lang w:val="ru-RU" w:eastAsia="ru-RU"/>
        </w:rPr>
        <w:t>организация и координация деятельности в сфере антитеррористической защиты объектов, уязвимых в террористическом отношении, находящихся в ведении судебной системы Республики Казахстан;</w:t>
      </w:r>
    </w:p>
    <w:p w:rsidR="0006640C" w:rsidRPr="00D5499D" w:rsidRDefault="00BA00C3">
      <w:pPr>
        <w:pStyle w:val="af3"/>
        <w:widowControl w:val="0"/>
        <w:numPr>
          <w:ilvl w:val="1"/>
          <w:numId w:val="4"/>
        </w:numPr>
        <w:tabs>
          <w:tab w:val="left" w:pos="1418"/>
          <w:tab w:val="left" w:pos="1985"/>
        </w:tabs>
        <w:spacing w:line="240" w:lineRule="auto"/>
        <w:ind w:left="0" w:firstLine="709"/>
        <w:rPr>
          <w:rFonts w:ascii="Times New Roman" w:hAnsi="Times New Roman" w:cs="Times New Roman"/>
          <w:sz w:val="28"/>
          <w:szCs w:val="28"/>
          <w:lang w:val="ru-RU"/>
        </w:rPr>
      </w:pPr>
      <w:r w:rsidRPr="00D5499D">
        <w:rPr>
          <w:rFonts w:ascii="Times New Roman" w:hAnsi="Times New Roman" w:cs="Times New Roman"/>
          <w:sz w:val="28"/>
          <w:szCs w:val="28"/>
          <w:lang w:val="ru-RU"/>
        </w:rPr>
        <w:t>осуществление анализа состояния инженерно-технической укрепленн</w:t>
      </w:r>
      <w:bookmarkStart w:id="0" w:name="_GoBack"/>
      <w:bookmarkEnd w:id="0"/>
      <w:r w:rsidRPr="00D5499D">
        <w:rPr>
          <w:rFonts w:ascii="Times New Roman" w:hAnsi="Times New Roman" w:cs="Times New Roman"/>
          <w:sz w:val="28"/>
          <w:szCs w:val="28"/>
          <w:lang w:val="ru-RU"/>
        </w:rPr>
        <w:t>ости зданий судов, внесение предложений по ее совершенствованию, в т.ч. путем участия в планировании расходов на обеспечение безопасности и подготовки технических спецификаций закупаемого оборудования и услуг;</w:t>
      </w:r>
    </w:p>
    <w:p w:rsidR="0006640C" w:rsidRPr="00D5499D" w:rsidRDefault="00BA00C3">
      <w:pPr>
        <w:pStyle w:val="af3"/>
        <w:widowControl w:val="0"/>
        <w:numPr>
          <w:ilvl w:val="1"/>
          <w:numId w:val="4"/>
        </w:numPr>
        <w:tabs>
          <w:tab w:val="left" w:pos="1418"/>
          <w:tab w:val="left" w:pos="1985"/>
        </w:tabs>
        <w:spacing w:line="240" w:lineRule="auto"/>
        <w:ind w:left="0" w:firstLine="709"/>
        <w:rPr>
          <w:rFonts w:ascii="Times New Roman" w:hAnsi="Times New Roman" w:cs="Times New Roman"/>
          <w:sz w:val="28"/>
          <w:szCs w:val="28"/>
          <w:lang w:val="ru-RU"/>
        </w:rPr>
      </w:pPr>
      <w:r w:rsidRPr="00D5499D">
        <w:rPr>
          <w:rFonts w:ascii="Times New Roman" w:hAnsi="Times New Roman" w:cs="Times New Roman"/>
          <w:sz w:val="28"/>
          <w:szCs w:val="28"/>
          <w:lang w:val="ru-RU"/>
        </w:rPr>
        <w:t>осуществление контроля за качественным выполнением договорных обязательств поставщиками оборудования технических средств безопасности и услуг по техническому обслуживанию систем безопасности, в т.ч. видеонаблюдения, контроля и управления доступом (СКУД), пожарной и охранной сигнализации;</w:t>
      </w:r>
    </w:p>
    <w:p w:rsidR="0006640C" w:rsidRPr="00D5499D" w:rsidRDefault="00BA00C3">
      <w:pPr>
        <w:pStyle w:val="af3"/>
        <w:widowControl w:val="0"/>
        <w:numPr>
          <w:ilvl w:val="1"/>
          <w:numId w:val="4"/>
        </w:numPr>
        <w:tabs>
          <w:tab w:val="left" w:pos="1418"/>
          <w:tab w:val="left" w:pos="1985"/>
        </w:tabs>
        <w:spacing w:line="240" w:lineRule="auto"/>
        <w:ind w:left="0" w:firstLine="709"/>
        <w:rPr>
          <w:rFonts w:ascii="Times New Roman" w:hAnsi="Times New Roman" w:cs="Times New Roman"/>
          <w:sz w:val="28"/>
          <w:szCs w:val="28"/>
          <w:lang w:val="ru-RU"/>
        </w:rPr>
      </w:pPr>
      <w:r w:rsidRPr="00D5499D">
        <w:rPr>
          <w:rFonts w:ascii="Times New Roman" w:hAnsi="Times New Roman" w:cs="Times New Roman"/>
          <w:sz w:val="28"/>
          <w:szCs w:val="28"/>
          <w:lang w:val="ru-RU"/>
        </w:rPr>
        <w:t>координация деятельности территориальных подразделений ОВБ по вопросам обеспечения внутренней безопасности судебной системы;</w:t>
      </w:r>
    </w:p>
    <w:p w:rsidR="0006640C" w:rsidRPr="00D5499D" w:rsidRDefault="00BA00C3">
      <w:pPr>
        <w:pStyle w:val="af3"/>
        <w:widowControl w:val="0"/>
        <w:numPr>
          <w:ilvl w:val="1"/>
          <w:numId w:val="4"/>
        </w:numPr>
        <w:tabs>
          <w:tab w:val="left" w:pos="1418"/>
          <w:tab w:val="left" w:pos="1985"/>
        </w:tabs>
        <w:spacing w:line="240" w:lineRule="auto"/>
        <w:ind w:left="0" w:firstLine="709"/>
        <w:rPr>
          <w:rFonts w:ascii="Times New Roman" w:hAnsi="Times New Roman" w:cs="Times New Roman"/>
          <w:sz w:val="28"/>
          <w:szCs w:val="28"/>
          <w:lang w:val="ru-RU"/>
        </w:rPr>
      </w:pPr>
      <w:r w:rsidRPr="00D5499D">
        <w:rPr>
          <w:rFonts w:ascii="Times New Roman" w:hAnsi="Times New Roman" w:cs="Times New Roman"/>
          <w:sz w:val="28"/>
          <w:szCs w:val="28"/>
          <w:lang w:val="ru-RU"/>
        </w:rPr>
        <w:t>организация работы и координация деятельности судебных приставов;</w:t>
      </w:r>
    </w:p>
    <w:p w:rsidR="0006640C" w:rsidRPr="00D5499D" w:rsidRDefault="00BA00C3">
      <w:pPr>
        <w:pStyle w:val="af3"/>
        <w:widowControl w:val="0"/>
        <w:numPr>
          <w:ilvl w:val="1"/>
          <w:numId w:val="4"/>
        </w:numPr>
        <w:tabs>
          <w:tab w:val="left" w:pos="1418"/>
          <w:tab w:val="left" w:pos="1985"/>
        </w:tabs>
        <w:spacing w:line="240" w:lineRule="auto"/>
        <w:ind w:left="0" w:firstLine="709"/>
        <w:rPr>
          <w:rFonts w:ascii="Times New Roman" w:hAnsi="Times New Roman" w:cs="Times New Roman"/>
          <w:sz w:val="28"/>
          <w:szCs w:val="28"/>
          <w:lang w:val="ru-RU"/>
        </w:rPr>
      </w:pPr>
      <w:r w:rsidRPr="00D5499D">
        <w:rPr>
          <w:rFonts w:ascii="Times New Roman" w:hAnsi="Times New Roman" w:cs="Times New Roman"/>
          <w:sz w:val="28"/>
          <w:szCs w:val="28"/>
          <w:lang w:val="ru-RU"/>
        </w:rPr>
        <w:t>организация работы по реализации государственных и ведомственных стратегий и программ в сфере противодействия коррупции;</w:t>
      </w:r>
    </w:p>
    <w:p w:rsidR="0006640C" w:rsidRPr="00D5499D" w:rsidRDefault="00BA00C3">
      <w:pPr>
        <w:pStyle w:val="af3"/>
        <w:widowControl w:val="0"/>
        <w:numPr>
          <w:ilvl w:val="1"/>
          <w:numId w:val="4"/>
        </w:numPr>
        <w:tabs>
          <w:tab w:val="left" w:pos="1418"/>
          <w:tab w:val="left" w:pos="1985"/>
        </w:tabs>
        <w:spacing w:line="240" w:lineRule="auto"/>
        <w:ind w:left="0" w:firstLine="709"/>
        <w:rPr>
          <w:rFonts w:ascii="Times New Roman" w:hAnsi="Times New Roman" w:cs="Times New Roman"/>
          <w:sz w:val="28"/>
          <w:szCs w:val="28"/>
          <w:lang w:val="ru-RU"/>
        </w:rPr>
      </w:pPr>
      <w:r w:rsidRPr="00D5499D">
        <w:rPr>
          <w:rFonts w:ascii="Times New Roman" w:hAnsi="Times New Roman" w:cs="Times New Roman"/>
          <w:sz w:val="28"/>
          <w:szCs w:val="28"/>
          <w:lang w:val="ru-RU"/>
        </w:rPr>
        <w:t>проведение анализа коррупционных рисков, внесение предложений по их устранению;</w:t>
      </w:r>
    </w:p>
    <w:p w:rsidR="0006640C" w:rsidRPr="00D5499D" w:rsidRDefault="00BA00C3">
      <w:pPr>
        <w:pStyle w:val="af3"/>
        <w:widowControl w:val="0"/>
        <w:numPr>
          <w:ilvl w:val="1"/>
          <w:numId w:val="4"/>
        </w:numPr>
        <w:tabs>
          <w:tab w:val="left" w:pos="1418"/>
          <w:tab w:val="left" w:pos="1985"/>
        </w:tabs>
        <w:spacing w:line="240" w:lineRule="auto"/>
        <w:ind w:left="0" w:firstLine="709"/>
        <w:rPr>
          <w:rFonts w:ascii="Times New Roman" w:hAnsi="Times New Roman" w:cs="Times New Roman"/>
          <w:sz w:val="28"/>
          <w:szCs w:val="28"/>
          <w:lang w:val="ru-RU"/>
        </w:rPr>
      </w:pPr>
      <w:r w:rsidRPr="00D5499D">
        <w:rPr>
          <w:rFonts w:ascii="Times New Roman" w:hAnsi="Times New Roman" w:cs="Times New Roman"/>
          <w:sz w:val="28"/>
          <w:szCs w:val="28"/>
          <w:lang w:val="ru-RU"/>
        </w:rPr>
        <w:t xml:space="preserve">разработка и реализация комплекса мер по предупреждению </w:t>
      </w:r>
      <w:r w:rsidRPr="00D5499D">
        <w:rPr>
          <w:rFonts w:ascii="Times New Roman" w:hAnsi="Times New Roman" w:cs="Times New Roman"/>
          <w:sz w:val="28"/>
          <w:szCs w:val="28"/>
          <w:lang w:val="ru-RU"/>
        </w:rPr>
        <w:lastRenderedPageBreak/>
        <w:t>коррупции и противодействию ее проявлениям в судебной системе;</w:t>
      </w:r>
    </w:p>
    <w:p w:rsidR="0006640C" w:rsidRPr="00D5499D" w:rsidRDefault="00BA00C3">
      <w:pPr>
        <w:pStyle w:val="af3"/>
        <w:widowControl w:val="0"/>
        <w:numPr>
          <w:ilvl w:val="1"/>
          <w:numId w:val="4"/>
        </w:numPr>
        <w:tabs>
          <w:tab w:val="left" w:pos="1418"/>
          <w:tab w:val="left" w:pos="1985"/>
        </w:tabs>
        <w:spacing w:line="240" w:lineRule="auto"/>
        <w:ind w:left="0" w:firstLine="709"/>
        <w:rPr>
          <w:rFonts w:ascii="Times New Roman" w:hAnsi="Times New Roman" w:cs="Times New Roman"/>
          <w:sz w:val="28"/>
          <w:szCs w:val="28"/>
          <w:lang w:val="ru-RU"/>
        </w:rPr>
      </w:pPr>
      <w:r w:rsidRPr="00D5499D">
        <w:rPr>
          <w:rFonts w:ascii="Times New Roman" w:hAnsi="Times New Roman" w:cs="Times New Roman"/>
          <w:sz w:val="28"/>
          <w:szCs w:val="28"/>
          <w:lang w:val="ru-RU"/>
        </w:rPr>
        <w:t>осуществление сбора, накопления и анализа информации о коррупционных проявлениях судей и работников судебной системы;</w:t>
      </w:r>
    </w:p>
    <w:p w:rsidR="0006640C" w:rsidRPr="00D5499D" w:rsidRDefault="00BA00C3">
      <w:pPr>
        <w:pStyle w:val="af3"/>
        <w:widowControl w:val="0"/>
        <w:numPr>
          <w:ilvl w:val="1"/>
          <w:numId w:val="4"/>
        </w:numPr>
        <w:tabs>
          <w:tab w:val="left" w:pos="1418"/>
          <w:tab w:val="left" w:pos="1985"/>
        </w:tabs>
        <w:spacing w:line="240" w:lineRule="auto"/>
        <w:ind w:left="0" w:firstLine="709"/>
        <w:rPr>
          <w:rFonts w:ascii="Times New Roman" w:hAnsi="Times New Roman" w:cs="Times New Roman"/>
          <w:sz w:val="28"/>
          <w:szCs w:val="28"/>
          <w:lang w:val="ru-RU"/>
        </w:rPr>
      </w:pPr>
      <w:r w:rsidRPr="00D5499D">
        <w:rPr>
          <w:rFonts w:ascii="Times New Roman" w:hAnsi="Times New Roman" w:cs="Times New Roman"/>
          <w:sz w:val="28"/>
          <w:szCs w:val="28"/>
          <w:lang w:val="ru-RU"/>
        </w:rPr>
        <w:t>ведение централизованного учета сведений об уголовных делах, возбужденных в отношении судей и работников судебной системы, по фактам коррупционных и иных правонарушений;</w:t>
      </w:r>
    </w:p>
    <w:p w:rsidR="0006640C" w:rsidRPr="00D5499D" w:rsidRDefault="00BA00C3">
      <w:pPr>
        <w:pStyle w:val="af3"/>
        <w:widowControl w:val="0"/>
        <w:numPr>
          <w:ilvl w:val="1"/>
          <w:numId w:val="4"/>
        </w:numPr>
        <w:tabs>
          <w:tab w:val="left" w:pos="1418"/>
          <w:tab w:val="left" w:pos="1985"/>
        </w:tabs>
        <w:spacing w:line="240" w:lineRule="auto"/>
        <w:ind w:left="0" w:firstLine="709"/>
        <w:rPr>
          <w:rFonts w:ascii="Times New Roman" w:hAnsi="Times New Roman" w:cs="Times New Roman"/>
          <w:sz w:val="28"/>
          <w:szCs w:val="28"/>
          <w:lang w:val="ru-RU"/>
        </w:rPr>
      </w:pPr>
      <w:r w:rsidRPr="00D5499D">
        <w:rPr>
          <w:rFonts w:ascii="Times New Roman" w:hAnsi="Times New Roman" w:cs="Times New Roman"/>
          <w:sz w:val="28"/>
          <w:szCs w:val="28"/>
          <w:lang w:val="ru-RU"/>
        </w:rPr>
        <w:t>осуществление взаимодействия с правоохранительными и специальными государственными органами по вопросам противодействия коррупции;</w:t>
      </w:r>
    </w:p>
    <w:p w:rsidR="0006640C" w:rsidRPr="00D5499D" w:rsidRDefault="00BA00C3">
      <w:pPr>
        <w:pStyle w:val="af3"/>
        <w:widowControl w:val="0"/>
        <w:numPr>
          <w:ilvl w:val="1"/>
          <w:numId w:val="4"/>
        </w:numPr>
        <w:tabs>
          <w:tab w:val="left" w:pos="1418"/>
          <w:tab w:val="left" w:pos="1985"/>
        </w:tabs>
        <w:spacing w:line="240" w:lineRule="auto"/>
        <w:ind w:left="0" w:firstLine="709"/>
        <w:rPr>
          <w:rFonts w:ascii="Times New Roman" w:hAnsi="Times New Roman" w:cs="Times New Roman"/>
          <w:sz w:val="28"/>
          <w:szCs w:val="28"/>
          <w:lang w:val="ru-RU"/>
        </w:rPr>
      </w:pPr>
      <w:r w:rsidRPr="00D5499D">
        <w:rPr>
          <w:rFonts w:ascii="Times New Roman" w:hAnsi="Times New Roman" w:cs="Times New Roman"/>
          <w:sz w:val="28"/>
          <w:szCs w:val="28"/>
          <w:lang w:val="ru-RU"/>
        </w:rPr>
        <w:t>координация деятельности территориальных подразделений ОВБ по вопросам предупреждения коррупции и противодействия ее проявлениям в судебной системе;</w:t>
      </w:r>
    </w:p>
    <w:p w:rsidR="0006640C" w:rsidRPr="00D5499D" w:rsidRDefault="00BA00C3">
      <w:pPr>
        <w:pStyle w:val="af3"/>
        <w:widowControl w:val="0"/>
        <w:numPr>
          <w:ilvl w:val="1"/>
          <w:numId w:val="4"/>
        </w:numPr>
        <w:tabs>
          <w:tab w:val="left" w:pos="1418"/>
          <w:tab w:val="left" w:pos="1985"/>
        </w:tabs>
        <w:spacing w:line="240" w:lineRule="auto"/>
        <w:ind w:left="0" w:firstLine="709"/>
        <w:rPr>
          <w:rFonts w:ascii="Times New Roman" w:hAnsi="Times New Roman" w:cs="Times New Roman"/>
          <w:sz w:val="28"/>
          <w:szCs w:val="28"/>
          <w:lang w:val="ru-RU"/>
        </w:rPr>
      </w:pPr>
      <w:r w:rsidRPr="00D5499D">
        <w:rPr>
          <w:rFonts w:ascii="Times New Roman" w:hAnsi="Times New Roman" w:cs="Times New Roman"/>
          <w:sz w:val="28"/>
          <w:szCs w:val="28"/>
          <w:lang w:val="ru-RU"/>
        </w:rPr>
        <w:t>осуществление контроля за соблюдением норм антикоррупционного законодательства при проведении государственных закупок Судебной администрацией и его территориальными подразделениями;</w:t>
      </w:r>
    </w:p>
    <w:p w:rsidR="0006640C" w:rsidRPr="00D5499D" w:rsidRDefault="00BA00C3">
      <w:pPr>
        <w:pStyle w:val="af3"/>
        <w:widowControl w:val="0"/>
        <w:numPr>
          <w:ilvl w:val="1"/>
          <w:numId w:val="4"/>
        </w:numPr>
        <w:tabs>
          <w:tab w:val="left" w:pos="1418"/>
          <w:tab w:val="left" w:pos="1985"/>
        </w:tabs>
        <w:spacing w:line="240" w:lineRule="auto"/>
        <w:ind w:left="0" w:firstLine="709"/>
        <w:rPr>
          <w:rFonts w:ascii="Times New Roman" w:hAnsi="Times New Roman" w:cs="Times New Roman"/>
          <w:sz w:val="28"/>
          <w:szCs w:val="28"/>
          <w:lang w:val="ru-RU"/>
        </w:rPr>
      </w:pPr>
      <w:r w:rsidRPr="00D5499D">
        <w:rPr>
          <w:rFonts w:ascii="Times New Roman" w:hAnsi="Times New Roman" w:cs="Times New Roman"/>
          <w:sz w:val="28"/>
          <w:szCs w:val="28"/>
          <w:lang w:val="ru-RU"/>
        </w:rPr>
        <w:t>осуществление контроля за соблюдением норм антикоррупционного законодательства в кадровых вопросах судебной системы;</w:t>
      </w:r>
    </w:p>
    <w:p w:rsidR="0006640C" w:rsidRPr="00D5499D" w:rsidRDefault="00BA00C3">
      <w:pPr>
        <w:pStyle w:val="af3"/>
        <w:widowControl w:val="0"/>
        <w:numPr>
          <w:ilvl w:val="1"/>
          <w:numId w:val="4"/>
        </w:numPr>
        <w:tabs>
          <w:tab w:val="left" w:pos="1418"/>
          <w:tab w:val="left" w:pos="1985"/>
        </w:tabs>
        <w:spacing w:line="240" w:lineRule="auto"/>
        <w:ind w:left="0" w:firstLine="709"/>
        <w:rPr>
          <w:rFonts w:ascii="Times New Roman" w:hAnsi="Times New Roman" w:cs="Times New Roman"/>
          <w:sz w:val="28"/>
          <w:szCs w:val="28"/>
          <w:lang w:val="ru-RU"/>
        </w:rPr>
      </w:pPr>
      <w:r w:rsidRPr="00D5499D">
        <w:rPr>
          <w:rFonts w:ascii="Times New Roman" w:hAnsi="Times New Roman" w:cs="Times New Roman"/>
          <w:sz w:val="28"/>
          <w:szCs w:val="28"/>
          <w:lang w:val="ru-RU"/>
        </w:rPr>
        <w:t>по поручению Председателя Верховного Суда и/или Руководителя Судебной администрации проведение служебных проверок по фактам коррупционных и иных правонарушений, допущенных судьями и работниками судебной системы;</w:t>
      </w:r>
    </w:p>
    <w:p w:rsidR="0006640C" w:rsidRPr="00D5499D" w:rsidRDefault="00BA00C3">
      <w:pPr>
        <w:pStyle w:val="af3"/>
        <w:widowControl w:val="0"/>
        <w:numPr>
          <w:ilvl w:val="1"/>
          <w:numId w:val="4"/>
        </w:numPr>
        <w:tabs>
          <w:tab w:val="left" w:pos="1418"/>
          <w:tab w:val="left" w:pos="1985"/>
        </w:tabs>
        <w:spacing w:line="240" w:lineRule="auto"/>
        <w:ind w:left="0" w:firstLine="709"/>
        <w:rPr>
          <w:rFonts w:ascii="Times New Roman" w:hAnsi="Times New Roman" w:cs="Times New Roman"/>
          <w:sz w:val="28"/>
          <w:szCs w:val="28"/>
          <w:lang w:val="ru-RU"/>
        </w:rPr>
      </w:pPr>
      <w:r w:rsidRPr="00D5499D">
        <w:rPr>
          <w:rFonts w:ascii="Times New Roman" w:hAnsi="Times New Roman" w:cs="Times New Roman"/>
          <w:sz w:val="28"/>
          <w:szCs w:val="28"/>
          <w:lang w:val="ru-RU"/>
        </w:rPr>
        <w:t>по поручению Председателя Верховного Суда и/или Руководителя Судебной администрации проведение служебных расследований в отношении должностных лиц Судебной администрации и его территориальных подразделений, чьи подчиненные были осуждены за совершение коррупционного правонарушения;</w:t>
      </w:r>
    </w:p>
    <w:p w:rsidR="0006640C" w:rsidRPr="00D5499D" w:rsidRDefault="00BA00C3">
      <w:pPr>
        <w:pStyle w:val="af3"/>
        <w:widowControl w:val="0"/>
        <w:numPr>
          <w:ilvl w:val="1"/>
          <w:numId w:val="4"/>
        </w:numPr>
        <w:tabs>
          <w:tab w:val="left" w:pos="1418"/>
          <w:tab w:val="left" w:pos="1985"/>
        </w:tabs>
        <w:spacing w:line="240" w:lineRule="auto"/>
        <w:ind w:left="0" w:firstLine="709"/>
        <w:rPr>
          <w:rFonts w:ascii="Times New Roman" w:hAnsi="Times New Roman" w:cs="Times New Roman"/>
          <w:sz w:val="28"/>
          <w:szCs w:val="28"/>
          <w:lang w:val="ru-RU"/>
        </w:rPr>
      </w:pPr>
      <w:r w:rsidRPr="00D5499D">
        <w:rPr>
          <w:rFonts w:ascii="Times New Roman" w:hAnsi="Times New Roman" w:cs="Times New Roman"/>
          <w:sz w:val="28"/>
          <w:szCs w:val="28"/>
          <w:lang w:val="ru-RU"/>
        </w:rPr>
        <w:t>рассмотрение заявлений и обращений физических и юридических лиц о факт</w:t>
      </w:r>
      <w:r w:rsidR="00AA26EB" w:rsidRPr="00D5499D">
        <w:rPr>
          <w:rFonts w:ascii="Times New Roman" w:hAnsi="Times New Roman" w:cs="Times New Roman"/>
          <w:sz w:val="28"/>
          <w:szCs w:val="28"/>
          <w:lang w:val="ru-RU"/>
        </w:rPr>
        <w:t>ах коррупции в судебной системе.</w:t>
      </w:r>
    </w:p>
    <w:p w:rsidR="0006640C" w:rsidRPr="00D5499D" w:rsidRDefault="0006640C">
      <w:pPr>
        <w:pStyle w:val="af3"/>
        <w:widowControl w:val="0"/>
        <w:tabs>
          <w:tab w:val="left" w:pos="1276"/>
        </w:tabs>
        <w:spacing w:line="240" w:lineRule="auto"/>
        <w:ind w:left="709" w:firstLine="0"/>
        <w:contextualSpacing w:val="0"/>
        <w:rPr>
          <w:rFonts w:ascii="Times New Roman" w:hAnsi="Times New Roman" w:cs="Times New Roman"/>
          <w:sz w:val="28"/>
          <w:szCs w:val="28"/>
          <w:lang w:val="ru-RU"/>
        </w:rPr>
      </w:pPr>
    </w:p>
    <w:p w:rsidR="0006640C" w:rsidRPr="00D5499D" w:rsidRDefault="00BA00C3">
      <w:pPr>
        <w:pStyle w:val="ab"/>
        <w:widowControl w:val="0"/>
        <w:shd w:val="clear" w:color="auto" w:fill="FFFFFF"/>
        <w:tabs>
          <w:tab w:val="left" w:pos="1276"/>
        </w:tabs>
        <w:spacing w:before="0" w:beforeAutospacing="0" w:after="0" w:afterAutospacing="0"/>
        <w:jc w:val="center"/>
        <w:rPr>
          <w:sz w:val="28"/>
          <w:szCs w:val="28"/>
        </w:rPr>
      </w:pPr>
      <w:r w:rsidRPr="00D5499D">
        <w:rPr>
          <w:rStyle w:val="ac"/>
          <w:sz w:val="28"/>
          <w:szCs w:val="28"/>
        </w:rPr>
        <w:t>3. Организация деятельности ОВБ</w:t>
      </w:r>
    </w:p>
    <w:p w:rsidR="0006640C" w:rsidRPr="00D5499D" w:rsidRDefault="0006640C">
      <w:pPr>
        <w:pStyle w:val="ab"/>
        <w:widowControl w:val="0"/>
        <w:shd w:val="clear" w:color="auto" w:fill="FFFFFF"/>
        <w:tabs>
          <w:tab w:val="left" w:pos="1276"/>
        </w:tabs>
        <w:spacing w:before="0" w:beforeAutospacing="0" w:after="0" w:afterAutospacing="0"/>
        <w:jc w:val="both"/>
        <w:rPr>
          <w:sz w:val="28"/>
          <w:szCs w:val="28"/>
        </w:rPr>
      </w:pPr>
    </w:p>
    <w:p w:rsidR="0006640C" w:rsidRPr="00D5499D" w:rsidRDefault="00BA00C3">
      <w:pPr>
        <w:pStyle w:val="ab"/>
        <w:widowControl w:val="0"/>
        <w:numPr>
          <w:ilvl w:val="0"/>
          <w:numId w:val="5"/>
        </w:numPr>
        <w:shd w:val="clear" w:color="auto" w:fill="FFFFFF"/>
        <w:tabs>
          <w:tab w:val="left" w:pos="1418"/>
        </w:tabs>
        <w:spacing w:before="0" w:beforeAutospacing="0" w:after="0" w:afterAutospacing="0"/>
        <w:ind w:left="0" w:firstLine="709"/>
        <w:jc w:val="both"/>
        <w:rPr>
          <w:sz w:val="28"/>
          <w:szCs w:val="28"/>
        </w:rPr>
      </w:pPr>
      <w:r w:rsidRPr="00D5499D">
        <w:rPr>
          <w:sz w:val="28"/>
          <w:szCs w:val="28"/>
        </w:rPr>
        <w:t>ОВБ обладает полномочиями, необходимыми для реализации его основных задач и функций, в соответствии с законодательными актами, актами Президента Республики Казахстан, иными нормативными правовыми актами Республики Казахстан.</w:t>
      </w:r>
    </w:p>
    <w:p w:rsidR="0006640C" w:rsidRPr="00D5499D" w:rsidRDefault="00BA00C3">
      <w:pPr>
        <w:pStyle w:val="ab"/>
        <w:widowControl w:val="0"/>
        <w:shd w:val="clear" w:color="auto" w:fill="FFFFFF"/>
        <w:tabs>
          <w:tab w:val="left" w:pos="1418"/>
        </w:tabs>
        <w:spacing w:before="0" w:beforeAutospacing="0" w:after="0" w:afterAutospacing="0"/>
        <w:ind w:firstLine="709"/>
        <w:jc w:val="both"/>
        <w:rPr>
          <w:sz w:val="28"/>
          <w:szCs w:val="28"/>
        </w:rPr>
      </w:pPr>
      <w:r w:rsidRPr="00D5499D">
        <w:rPr>
          <w:sz w:val="28"/>
          <w:szCs w:val="28"/>
        </w:rPr>
        <w:t>ОВБ подчинен и подотчетен Председателю Верховного Суда и Руководителю Судебной администрации.</w:t>
      </w:r>
    </w:p>
    <w:p w:rsidR="0006640C" w:rsidRPr="00D5499D" w:rsidRDefault="00BA00C3">
      <w:pPr>
        <w:pStyle w:val="ab"/>
        <w:widowControl w:val="0"/>
        <w:shd w:val="clear" w:color="auto" w:fill="FFFFFF"/>
        <w:tabs>
          <w:tab w:val="left" w:pos="1418"/>
        </w:tabs>
        <w:spacing w:before="0" w:beforeAutospacing="0" w:after="0" w:afterAutospacing="0"/>
        <w:ind w:firstLine="709"/>
        <w:jc w:val="both"/>
        <w:rPr>
          <w:sz w:val="28"/>
          <w:szCs w:val="28"/>
        </w:rPr>
      </w:pPr>
      <w:r w:rsidRPr="00D5499D">
        <w:rPr>
          <w:sz w:val="28"/>
          <w:szCs w:val="28"/>
        </w:rPr>
        <w:t>Деятельность ОВБ строится на плановой основе, в соответствии с приоритетами, установленными Председателем Верховного Суда и Руководителем Судебной администрации.</w:t>
      </w:r>
    </w:p>
    <w:p w:rsidR="0006640C" w:rsidRPr="00D5499D" w:rsidRDefault="00BA00C3">
      <w:pPr>
        <w:pStyle w:val="ab"/>
        <w:widowControl w:val="0"/>
        <w:numPr>
          <w:ilvl w:val="0"/>
          <w:numId w:val="5"/>
        </w:numPr>
        <w:shd w:val="clear" w:color="auto" w:fill="FFFFFF"/>
        <w:tabs>
          <w:tab w:val="left" w:pos="1418"/>
        </w:tabs>
        <w:spacing w:before="0" w:beforeAutospacing="0" w:after="0" w:afterAutospacing="0"/>
        <w:ind w:left="0" w:firstLine="709"/>
        <w:jc w:val="both"/>
        <w:rPr>
          <w:sz w:val="28"/>
          <w:szCs w:val="28"/>
        </w:rPr>
      </w:pPr>
      <w:r w:rsidRPr="00D5499D">
        <w:rPr>
          <w:sz w:val="28"/>
          <w:szCs w:val="28"/>
        </w:rPr>
        <w:t>ОВБ возглавляет заведующий, назначаемый на должность и освобождаемый от должности в порядке, установленном законодательством Республики Казахстан.</w:t>
      </w:r>
    </w:p>
    <w:p w:rsidR="0006640C" w:rsidRPr="00D5499D" w:rsidRDefault="00BA00C3">
      <w:pPr>
        <w:pStyle w:val="ab"/>
        <w:widowControl w:val="0"/>
        <w:numPr>
          <w:ilvl w:val="0"/>
          <w:numId w:val="5"/>
        </w:numPr>
        <w:shd w:val="clear" w:color="auto" w:fill="FFFFFF"/>
        <w:tabs>
          <w:tab w:val="left" w:pos="1418"/>
        </w:tabs>
        <w:spacing w:before="0" w:beforeAutospacing="0" w:after="0" w:afterAutospacing="0"/>
        <w:ind w:left="0" w:firstLine="709"/>
        <w:jc w:val="both"/>
        <w:rPr>
          <w:sz w:val="28"/>
          <w:szCs w:val="28"/>
        </w:rPr>
      </w:pPr>
      <w:r w:rsidRPr="00D5499D">
        <w:rPr>
          <w:sz w:val="28"/>
          <w:szCs w:val="28"/>
        </w:rPr>
        <w:lastRenderedPageBreak/>
        <w:t>Заведующий ОВБ:</w:t>
      </w:r>
    </w:p>
    <w:p w:rsidR="0006640C" w:rsidRPr="00D5499D" w:rsidRDefault="00BA00C3">
      <w:pPr>
        <w:widowControl w:val="0"/>
        <w:tabs>
          <w:tab w:val="left" w:pos="1418"/>
          <w:tab w:val="left" w:pos="1560"/>
        </w:tabs>
        <w:spacing w:after="0" w:line="240" w:lineRule="auto"/>
        <w:ind w:firstLine="993"/>
        <w:jc w:val="both"/>
        <w:rPr>
          <w:rFonts w:ascii="Times New Roman" w:hAnsi="Times New Roman" w:cs="Times New Roman"/>
          <w:sz w:val="28"/>
          <w:szCs w:val="28"/>
        </w:rPr>
      </w:pPr>
      <w:r w:rsidRPr="00D5499D">
        <w:rPr>
          <w:rFonts w:ascii="Times New Roman" w:hAnsi="Times New Roman" w:cs="Times New Roman"/>
          <w:sz w:val="28"/>
          <w:szCs w:val="28"/>
        </w:rPr>
        <w:t>-</w:t>
      </w:r>
      <w:r w:rsidRPr="00D5499D">
        <w:rPr>
          <w:rFonts w:ascii="Times New Roman" w:hAnsi="Times New Roman" w:cs="Times New Roman"/>
          <w:sz w:val="28"/>
          <w:szCs w:val="28"/>
        </w:rPr>
        <w:tab/>
        <w:t>утверждает план работы ОВБ;</w:t>
      </w:r>
    </w:p>
    <w:p w:rsidR="0006640C" w:rsidRPr="00D5499D" w:rsidRDefault="00BA00C3">
      <w:pPr>
        <w:widowControl w:val="0"/>
        <w:tabs>
          <w:tab w:val="left" w:pos="1418"/>
          <w:tab w:val="left" w:pos="1560"/>
        </w:tabs>
        <w:spacing w:after="0" w:line="240" w:lineRule="auto"/>
        <w:ind w:firstLine="993"/>
        <w:jc w:val="both"/>
        <w:rPr>
          <w:rFonts w:ascii="Times New Roman" w:hAnsi="Times New Roman" w:cs="Times New Roman"/>
          <w:sz w:val="28"/>
          <w:szCs w:val="28"/>
        </w:rPr>
      </w:pPr>
      <w:r w:rsidRPr="00D5499D">
        <w:rPr>
          <w:rFonts w:ascii="Times New Roman" w:hAnsi="Times New Roman" w:cs="Times New Roman"/>
          <w:sz w:val="28"/>
          <w:szCs w:val="28"/>
        </w:rPr>
        <w:t>-</w:t>
      </w:r>
      <w:r w:rsidRPr="00D5499D">
        <w:rPr>
          <w:rFonts w:ascii="Times New Roman" w:hAnsi="Times New Roman" w:cs="Times New Roman"/>
          <w:sz w:val="28"/>
          <w:szCs w:val="28"/>
        </w:rPr>
        <w:tab/>
        <w:t>представляет Руководителю Судебной администрации предложения по структуре и штатному расписанию ОВБ;</w:t>
      </w:r>
    </w:p>
    <w:p w:rsidR="0006640C" w:rsidRPr="00D5499D" w:rsidRDefault="00BA00C3">
      <w:pPr>
        <w:widowControl w:val="0"/>
        <w:tabs>
          <w:tab w:val="left" w:pos="1418"/>
          <w:tab w:val="left" w:pos="1560"/>
        </w:tabs>
        <w:spacing w:after="0" w:line="240" w:lineRule="auto"/>
        <w:ind w:firstLine="993"/>
        <w:jc w:val="both"/>
        <w:rPr>
          <w:rFonts w:ascii="Times New Roman" w:hAnsi="Times New Roman" w:cs="Times New Roman"/>
          <w:sz w:val="28"/>
          <w:szCs w:val="28"/>
        </w:rPr>
      </w:pPr>
      <w:r w:rsidRPr="00D5499D">
        <w:rPr>
          <w:rFonts w:ascii="Times New Roman" w:hAnsi="Times New Roman" w:cs="Times New Roman"/>
          <w:sz w:val="28"/>
          <w:szCs w:val="28"/>
        </w:rPr>
        <w:t>-</w:t>
      </w:r>
      <w:r w:rsidRPr="00D5499D">
        <w:rPr>
          <w:rFonts w:ascii="Times New Roman" w:hAnsi="Times New Roman" w:cs="Times New Roman"/>
          <w:sz w:val="28"/>
          <w:szCs w:val="28"/>
        </w:rPr>
        <w:tab/>
        <w:t>согласовывает положения о территориальных подразделениях ОВБ;</w:t>
      </w:r>
    </w:p>
    <w:p w:rsidR="0006640C" w:rsidRPr="00D5499D" w:rsidRDefault="00BA00C3">
      <w:pPr>
        <w:widowControl w:val="0"/>
        <w:tabs>
          <w:tab w:val="left" w:pos="1418"/>
          <w:tab w:val="left" w:pos="1560"/>
        </w:tabs>
        <w:spacing w:after="0" w:line="240" w:lineRule="auto"/>
        <w:ind w:firstLine="993"/>
        <w:jc w:val="both"/>
        <w:rPr>
          <w:rFonts w:ascii="Times New Roman" w:hAnsi="Times New Roman" w:cs="Times New Roman"/>
          <w:sz w:val="28"/>
          <w:szCs w:val="28"/>
        </w:rPr>
      </w:pPr>
      <w:r w:rsidRPr="00D5499D">
        <w:rPr>
          <w:rFonts w:ascii="Times New Roman" w:hAnsi="Times New Roman" w:cs="Times New Roman"/>
          <w:sz w:val="28"/>
          <w:szCs w:val="28"/>
        </w:rPr>
        <w:t>-</w:t>
      </w:r>
      <w:r w:rsidRPr="00D5499D">
        <w:rPr>
          <w:rFonts w:ascii="Times New Roman" w:hAnsi="Times New Roman" w:cs="Times New Roman"/>
          <w:sz w:val="28"/>
          <w:szCs w:val="28"/>
        </w:rPr>
        <w:tab/>
        <w:t>дает оценку деятельности руководителей территориальных подразделений ОВБ, заслушивает их отчеты, вносит представления об их поощрении и наказании;</w:t>
      </w:r>
    </w:p>
    <w:p w:rsidR="0006640C" w:rsidRPr="00D5499D" w:rsidRDefault="00BA00C3">
      <w:pPr>
        <w:widowControl w:val="0"/>
        <w:tabs>
          <w:tab w:val="left" w:pos="1418"/>
          <w:tab w:val="left" w:pos="1560"/>
        </w:tabs>
        <w:spacing w:after="0" w:line="240" w:lineRule="auto"/>
        <w:ind w:firstLine="993"/>
        <w:jc w:val="both"/>
        <w:rPr>
          <w:rFonts w:ascii="Times New Roman" w:hAnsi="Times New Roman" w:cs="Times New Roman"/>
          <w:sz w:val="28"/>
          <w:szCs w:val="28"/>
        </w:rPr>
      </w:pPr>
      <w:r w:rsidRPr="00D5499D">
        <w:rPr>
          <w:rFonts w:ascii="Times New Roman" w:hAnsi="Times New Roman" w:cs="Times New Roman"/>
          <w:sz w:val="28"/>
          <w:szCs w:val="28"/>
        </w:rPr>
        <w:t>-</w:t>
      </w:r>
      <w:r w:rsidRPr="00D5499D">
        <w:rPr>
          <w:rFonts w:ascii="Times New Roman" w:hAnsi="Times New Roman" w:cs="Times New Roman"/>
          <w:sz w:val="28"/>
          <w:szCs w:val="28"/>
        </w:rPr>
        <w:tab/>
        <w:t>в пределах компетенции дает указания, обязательные для исполнения работниками ОВБ Судебной администрации и территориальных подразделений ОВБ;</w:t>
      </w:r>
    </w:p>
    <w:p w:rsidR="0006640C" w:rsidRPr="00D5499D" w:rsidRDefault="00BA00C3">
      <w:pPr>
        <w:widowControl w:val="0"/>
        <w:tabs>
          <w:tab w:val="left" w:pos="1418"/>
          <w:tab w:val="left" w:pos="1560"/>
        </w:tabs>
        <w:spacing w:after="0" w:line="240" w:lineRule="auto"/>
        <w:ind w:firstLine="993"/>
        <w:jc w:val="both"/>
        <w:rPr>
          <w:rFonts w:ascii="Times New Roman" w:hAnsi="Times New Roman" w:cs="Times New Roman"/>
          <w:sz w:val="28"/>
          <w:szCs w:val="28"/>
        </w:rPr>
      </w:pPr>
      <w:r w:rsidRPr="00D5499D">
        <w:rPr>
          <w:rFonts w:ascii="Times New Roman" w:hAnsi="Times New Roman" w:cs="Times New Roman"/>
          <w:sz w:val="28"/>
          <w:szCs w:val="28"/>
        </w:rPr>
        <w:t>-</w:t>
      </w:r>
      <w:r w:rsidRPr="00D5499D">
        <w:rPr>
          <w:rFonts w:ascii="Times New Roman" w:hAnsi="Times New Roman" w:cs="Times New Roman"/>
          <w:sz w:val="28"/>
          <w:szCs w:val="28"/>
        </w:rPr>
        <w:tab/>
        <w:t>осуществляет иные полномочия в соответствии с законами и актами Президента Республики Казахстан.</w:t>
      </w:r>
    </w:p>
    <w:p w:rsidR="0006640C" w:rsidRPr="00D5499D" w:rsidRDefault="00BA00C3">
      <w:pPr>
        <w:pStyle w:val="ab"/>
        <w:widowControl w:val="0"/>
        <w:numPr>
          <w:ilvl w:val="0"/>
          <w:numId w:val="5"/>
        </w:numPr>
        <w:shd w:val="clear" w:color="auto" w:fill="FFFFFF"/>
        <w:tabs>
          <w:tab w:val="left" w:pos="1418"/>
        </w:tabs>
        <w:spacing w:before="0" w:beforeAutospacing="0" w:after="0" w:afterAutospacing="0"/>
        <w:ind w:left="0" w:firstLine="709"/>
        <w:jc w:val="both"/>
        <w:rPr>
          <w:sz w:val="28"/>
          <w:szCs w:val="28"/>
        </w:rPr>
      </w:pPr>
      <w:r w:rsidRPr="00D5499D">
        <w:rPr>
          <w:sz w:val="28"/>
          <w:szCs w:val="28"/>
        </w:rPr>
        <w:t>Заведующий ОВБ осуществляет общее руководство деятельностью ОВБ и несет персональную ответственность за выполнение возложенных на ОВБ задач и осуществление им функций.</w:t>
      </w:r>
    </w:p>
    <w:p w:rsidR="0006640C" w:rsidRPr="00D5499D" w:rsidRDefault="00BA00C3">
      <w:pPr>
        <w:pStyle w:val="ab"/>
        <w:widowControl w:val="0"/>
        <w:numPr>
          <w:ilvl w:val="0"/>
          <w:numId w:val="5"/>
        </w:numPr>
        <w:shd w:val="clear" w:color="auto" w:fill="FFFFFF"/>
        <w:tabs>
          <w:tab w:val="left" w:pos="1418"/>
        </w:tabs>
        <w:spacing w:before="0" w:beforeAutospacing="0" w:after="0" w:afterAutospacing="0"/>
        <w:ind w:left="0" w:firstLine="709"/>
        <w:jc w:val="both"/>
        <w:rPr>
          <w:sz w:val="28"/>
          <w:szCs w:val="28"/>
        </w:rPr>
      </w:pPr>
      <w:r w:rsidRPr="00D5499D">
        <w:rPr>
          <w:sz w:val="28"/>
          <w:szCs w:val="28"/>
        </w:rPr>
        <w:t>Заместитель заведующего ОВБ:</w:t>
      </w:r>
    </w:p>
    <w:p w:rsidR="0006640C" w:rsidRPr="00D5499D" w:rsidRDefault="00BA00C3">
      <w:pPr>
        <w:widowControl w:val="0"/>
        <w:tabs>
          <w:tab w:val="left" w:pos="1418"/>
        </w:tabs>
        <w:spacing w:after="0" w:line="240" w:lineRule="auto"/>
        <w:ind w:firstLine="993"/>
        <w:jc w:val="both"/>
        <w:rPr>
          <w:rFonts w:ascii="Times New Roman" w:hAnsi="Times New Roman" w:cs="Times New Roman"/>
          <w:sz w:val="28"/>
          <w:szCs w:val="28"/>
        </w:rPr>
      </w:pPr>
      <w:r w:rsidRPr="00D5499D">
        <w:rPr>
          <w:rFonts w:ascii="Times New Roman" w:hAnsi="Times New Roman" w:cs="Times New Roman"/>
          <w:sz w:val="28"/>
          <w:szCs w:val="28"/>
        </w:rPr>
        <w:t>-</w:t>
      </w:r>
      <w:r w:rsidRPr="00D5499D">
        <w:rPr>
          <w:rFonts w:ascii="Times New Roman" w:hAnsi="Times New Roman" w:cs="Times New Roman"/>
          <w:sz w:val="28"/>
          <w:szCs w:val="28"/>
        </w:rPr>
        <w:tab/>
        <w:t>координирует деятельность ОВБ в пределах своих полномочий;</w:t>
      </w:r>
    </w:p>
    <w:p w:rsidR="0006640C" w:rsidRPr="00D5499D" w:rsidRDefault="00BA00C3">
      <w:pPr>
        <w:widowControl w:val="0"/>
        <w:tabs>
          <w:tab w:val="left" w:pos="1418"/>
        </w:tabs>
        <w:spacing w:after="0" w:line="240" w:lineRule="auto"/>
        <w:ind w:firstLine="993"/>
        <w:jc w:val="both"/>
        <w:rPr>
          <w:rFonts w:ascii="Times New Roman" w:hAnsi="Times New Roman" w:cs="Times New Roman"/>
          <w:sz w:val="28"/>
          <w:szCs w:val="28"/>
        </w:rPr>
      </w:pPr>
      <w:r w:rsidRPr="00D5499D">
        <w:rPr>
          <w:rFonts w:ascii="Times New Roman" w:hAnsi="Times New Roman" w:cs="Times New Roman"/>
          <w:sz w:val="28"/>
          <w:szCs w:val="28"/>
        </w:rPr>
        <w:t>-</w:t>
      </w:r>
      <w:r w:rsidRPr="00D5499D">
        <w:rPr>
          <w:rFonts w:ascii="Times New Roman" w:hAnsi="Times New Roman" w:cs="Times New Roman"/>
          <w:sz w:val="28"/>
          <w:szCs w:val="28"/>
        </w:rPr>
        <w:tab/>
        <w:t>в период отсутствия заведующего ОВБ осуществляет общее руководство деятельностью и несет персональную ответственность за выполнение возложенных на ОВБ задач и осуществление им функций;</w:t>
      </w:r>
    </w:p>
    <w:p w:rsidR="0006640C" w:rsidRPr="00D5499D" w:rsidRDefault="00BA00C3">
      <w:pPr>
        <w:widowControl w:val="0"/>
        <w:tabs>
          <w:tab w:val="left" w:pos="1418"/>
        </w:tabs>
        <w:spacing w:after="0" w:line="240" w:lineRule="auto"/>
        <w:ind w:firstLine="993"/>
        <w:jc w:val="both"/>
        <w:rPr>
          <w:rFonts w:ascii="Times New Roman" w:hAnsi="Times New Roman" w:cs="Times New Roman"/>
          <w:sz w:val="28"/>
          <w:szCs w:val="28"/>
        </w:rPr>
      </w:pPr>
      <w:r w:rsidRPr="00D5499D">
        <w:rPr>
          <w:rFonts w:ascii="Times New Roman" w:hAnsi="Times New Roman" w:cs="Times New Roman"/>
          <w:sz w:val="28"/>
          <w:szCs w:val="28"/>
        </w:rPr>
        <w:t>-</w:t>
      </w:r>
      <w:r w:rsidRPr="00D5499D">
        <w:rPr>
          <w:rFonts w:ascii="Times New Roman" w:hAnsi="Times New Roman" w:cs="Times New Roman"/>
          <w:sz w:val="28"/>
          <w:szCs w:val="28"/>
        </w:rPr>
        <w:tab/>
        <w:t>осуществляет иные функции, возложенные заведующим ОВБ.</w:t>
      </w:r>
    </w:p>
    <w:p w:rsidR="0006640C" w:rsidRPr="00D5499D" w:rsidRDefault="00BA00C3">
      <w:pPr>
        <w:pStyle w:val="ab"/>
        <w:widowControl w:val="0"/>
        <w:numPr>
          <w:ilvl w:val="0"/>
          <w:numId w:val="5"/>
        </w:numPr>
        <w:shd w:val="clear" w:color="auto" w:fill="FFFFFF"/>
        <w:tabs>
          <w:tab w:val="left" w:pos="1418"/>
        </w:tabs>
        <w:spacing w:before="0" w:beforeAutospacing="0" w:after="0" w:afterAutospacing="0"/>
        <w:ind w:left="0" w:firstLine="709"/>
        <w:jc w:val="both"/>
        <w:rPr>
          <w:sz w:val="28"/>
          <w:szCs w:val="28"/>
        </w:rPr>
      </w:pPr>
      <w:r w:rsidRPr="00D5499D">
        <w:rPr>
          <w:sz w:val="28"/>
          <w:szCs w:val="28"/>
        </w:rPr>
        <w:t>Работники Судебной администрации, а также его территориальные подразделения, обязаны оказывать всемерное содействие ОВБ в реализации поставленных перед ним задач и выполнять законные требования ОВБ.</w:t>
      </w:r>
    </w:p>
    <w:p w:rsidR="0006640C" w:rsidRPr="00D5499D" w:rsidRDefault="00BA00C3">
      <w:pPr>
        <w:pStyle w:val="ab"/>
        <w:widowControl w:val="0"/>
        <w:numPr>
          <w:ilvl w:val="0"/>
          <w:numId w:val="5"/>
        </w:numPr>
        <w:shd w:val="clear" w:color="auto" w:fill="FFFFFF"/>
        <w:tabs>
          <w:tab w:val="left" w:pos="1418"/>
        </w:tabs>
        <w:spacing w:before="0" w:beforeAutospacing="0" w:after="0" w:afterAutospacing="0"/>
        <w:ind w:left="0" w:firstLine="709"/>
        <w:jc w:val="both"/>
        <w:rPr>
          <w:sz w:val="28"/>
          <w:szCs w:val="28"/>
        </w:rPr>
      </w:pPr>
      <w:r w:rsidRPr="00D5499D">
        <w:rPr>
          <w:sz w:val="28"/>
          <w:szCs w:val="28"/>
        </w:rPr>
        <w:t>При принятии решений о привлечении к дисциплинарной ответственности руководителей и работников территориальных подразделений ОВБ в обязательном порядке информируется заведующий ОВБ Судебной администрации с предоставлением копий всех материалов.</w:t>
      </w:r>
    </w:p>
    <w:p w:rsidR="0006640C" w:rsidRPr="00D5499D" w:rsidRDefault="00BA00C3">
      <w:pPr>
        <w:pStyle w:val="ab"/>
        <w:widowControl w:val="0"/>
        <w:numPr>
          <w:ilvl w:val="0"/>
          <w:numId w:val="5"/>
        </w:numPr>
        <w:shd w:val="clear" w:color="auto" w:fill="FFFFFF"/>
        <w:tabs>
          <w:tab w:val="left" w:pos="1418"/>
        </w:tabs>
        <w:spacing w:before="0" w:beforeAutospacing="0" w:after="0" w:afterAutospacing="0"/>
        <w:ind w:left="0" w:firstLine="709"/>
        <w:jc w:val="both"/>
        <w:rPr>
          <w:sz w:val="28"/>
          <w:szCs w:val="28"/>
        </w:rPr>
      </w:pPr>
      <w:r w:rsidRPr="00D5499D">
        <w:rPr>
          <w:sz w:val="28"/>
          <w:szCs w:val="28"/>
        </w:rPr>
        <w:t>Не допускается возложение на работников ОВБ функций, не предусмотренных настоящим Положением.</w:t>
      </w:r>
    </w:p>
    <w:p w:rsidR="0006640C" w:rsidRPr="00D5499D" w:rsidRDefault="00BA00C3">
      <w:pPr>
        <w:pStyle w:val="ab"/>
        <w:widowControl w:val="0"/>
        <w:numPr>
          <w:ilvl w:val="0"/>
          <w:numId w:val="5"/>
        </w:numPr>
        <w:shd w:val="clear" w:color="auto" w:fill="FFFFFF"/>
        <w:tabs>
          <w:tab w:val="left" w:pos="1418"/>
        </w:tabs>
        <w:spacing w:before="0" w:beforeAutospacing="0" w:after="0" w:afterAutospacing="0"/>
        <w:ind w:left="0" w:firstLine="709"/>
        <w:jc w:val="both"/>
        <w:rPr>
          <w:sz w:val="28"/>
          <w:szCs w:val="28"/>
        </w:rPr>
      </w:pPr>
      <w:r w:rsidRPr="00D5499D">
        <w:rPr>
          <w:sz w:val="28"/>
          <w:szCs w:val="28"/>
        </w:rPr>
        <w:t xml:space="preserve">Документы, направляемые от имени ОВБ, по вопросам, входящим в его компетенцию, подписываются заведующим, а в случае отсутствия </w:t>
      </w:r>
      <w:r w:rsidRPr="00D5499D">
        <w:rPr>
          <w:sz w:val="28"/>
          <w:szCs w:val="28"/>
        </w:rPr>
        <w:noBreakHyphen/>
        <w:t xml:space="preserve"> лицом его замещающим.</w:t>
      </w:r>
    </w:p>
    <w:p w:rsidR="0006640C" w:rsidRPr="00D5499D" w:rsidRDefault="0006640C">
      <w:pPr>
        <w:pStyle w:val="ab"/>
        <w:widowControl w:val="0"/>
        <w:shd w:val="clear" w:color="auto" w:fill="FFFFFF"/>
        <w:tabs>
          <w:tab w:val="left" w:pos="1418"/>
        </w:tabs>
        <w:spacing w:before="0" w:beforeAutospacing="0" w:after="0" w:afterAutospacing="0"/>
        <w:ind w:left="709"/>
        <w:jc w:val="both"/>
        <w:rPr>
          <w:sz w:val="28"/>
          <w:szCs w:val="28"/>
        </w:rPr>
      </w:pPr>
    </w:p>
    <w:p w:rsidR="0006640C" w:rsidRPr="00D5499D" w:rsidRDefault="00BA00C3">
      <w:pPr>
        <w:widowControl w:val="0"/>
        <w:spacing w:after="0" w:line="240" w:lineRule="auto"/>
        <w:jc w:val="center"/>
        <w:rPr>
          <w:rFonts w:ascii="Times New Roman" w:hAnsi="Times New Roman" w:cs="Times New Roman"/>
          <w:sz w:val="28"/>
          <w:szCs w:val="28"/>
        </w:rPr>
      </w:pPr>
      <w:r w:rsidRPr="00D5499D">
        <w:rPr>
          <w:rFonts w:ascii="Times New Roman" w:hAnsi="Times New Roman" w:cs="Times New Roman"/>
          <w:sz w:val="28"/>
          <w:szCs w:val="28"/>
        </w:rPr>
        <w:t>_____________________________________________</w:t>
      </w:r>
    </w:p>
    <w:sectPr w:rsidR="0006640C" w:rsidRPr="00D5499D">
      <w:headerReference w:type="default" r:id="rId7"/>
      <w:pgSz w:w="11906" w:h="16838"/>
      <w:pgMar w:top="993" w:right="850" w:bottom="1276"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34BD" w:rsidRDefault="00F434BD">
      <w:pPr>
        <w:spacing w:after="0" w:line="240" w:lineRule="auto"/>
      </w:pPr>
      <w:r>
        <w:separator/>
      </w:r>
    </w:p>
  </w:endnote>
  <w:endnote w:type="continuationSeparator" w:id="0">
    <w:p w:rsidR="00F434BD" w:rsidRDefault="00F43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34BD" w:rsidRDefault="00F434BD">
      <w:pPr>
        <w:spacing w:after="0" w:line="240" w:lineRule="auto"/>
      </w:pPr>
      <w:r>
        <w:separator/>
      </w:r>
    </w:p>
  </w:footnote>
  <w:footnote w:type="continuationSeparator" w:id="0">
    <w:p w:rsidR="00F434BD" w:rsidRDefault="00F434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3830357"/>
    </w:sdtPr>
    <w:sdtEndPr/>
    <w:sdtContent>
      <w:p w:rsidR="0006640C" w:rsidRDefault="00BA00C3">
        <w:pPr>
          <w:pStyle w:val="af"/>
          <w:jc w:val="center"/>
        </w:pPr>
        <w:r>
          <w:fldChar w:fldCharType="begin"/>
        </w:r>
        <w:r>
          <w:instrText>PAGE \* MERGEFORMAT</w:instrText>
        </w:r>
        <w:r>
          <w:fldChar w:fldCharType="separate"/>
        </w:r>
        <w:r w:rsidR="00D5499D">
          <w:rPr>
            <w:noProof/>
          </w:rPr>
          <w:t>3</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C66885"/>
    <w:multiLevelType w:val="hybridMultilevel"/>
    <w:tmpl w:val="EB06D3F4"/>
    <w:lvl w:ilvl="0" w:tplc="F7865984">
      <w:start w:val="1"/>
      <w:numFmt w:val="decimal"/>
      <w:lvlText w:val="%1)"/>
      <w:lvlJc w:val="left"/>
      <w:pPr>
        <w:ind w:left="3016" w:hanging="1604"/>
      </w:pPr>
      <w:rPr>
        <w:rFonts w:hint="default"/>
      </w:rPr>
    </w:lvl>
    <w:lvl w:ilvl="1" w:tplc="9266F056">
      <w:start w:val="1"/>
      <w:numFmt w:val="lowerLetter"/>
      <w:lvlText w:val="%2."/>
      <w:lvlJc w:val="left"/>
      <w:pPr>
        <w:ind w:left="2491" w:hanging="359"/>
      </w:pPr>
    </w:lvl>
    <w:lvl w:ilvl="2" w:tplc="B6683B86">
      <w:start w:val="1"/>
      <w:numFmt w:val="lowerRoman"/>
      <w:lvlText w:val="%3."/>
      <w:lvlJc w:val="right"/>
      <w:pPr>
        <w:ind w:left="3211" w:hanging="179"/>
      </w:pPr>
    </w:lvl>
    <w:lvl w:ilvl="3" w:tplc="109EEDAC">
      <w:start w:val="1"/>
      <w:numFmt w:val="decimal"/>
      <w:lvlText w:val="%4."/>
      <w:lvlJc w:val="left"/>
      <w:pPr>
        <w:ind w:left="3931" w:hanging="359"/>
      </w:pPr>
    </w:lvl>
    <w:lvl w:ilvl="4" w:tplc="74CE95BC">
      <w:start w:val="1"/>
      <w:numFmt w:val="lowerLetter"/>
      <w:lvlText w:val="%5."/>
      <w:lvlJc w:val="left"/>
      <w:pPr>
        <w:ind w:left="4651" w:hanging="359"/>
      </w:pPr>
    </w:lvl>
    <w:lvl w:ilvl="5" w:tplc="E0F0F7A0">
      <w:start w:val="1"/>
      <w:numFmt w:val="lowerRoman"/>
      <w:lvlText w:val="%6."/>
      <w:lvlJc w:val="right"/>
      <w:pPr>
        <w:ind w:left="5371" w:hanging="179"/>
      </w:pPr>
    </w:lvl>
    <w:lvl w:ilvl="6" w:tplc="71C4F3F2">
      <w:start w:val="1"/>
      <w:numFmt w:val="decimal"/>
      <w:lvlText w:val="%7."/>
      <w:lvlJc w:val="left"/>
      <w:pPr>
        <w:ind w:left="6091" w:hanging="359"/>
      </w:pPr>
    </w:lvl>
    <w:lvl w:ilvl="7" w:tplc="53A2D6DA">
      <w:start w:val="1"/>
      <w:numFmt w:val="lowerLetter"/>
      <w:lvlText w:val="%8."/>
      <w:lvlJc w:val="left"/>
      <w:pPr>
        <w:ind w:left="6811" w:hanging="359"/>
      </w:pPr>
    </w:lvl>
    <w:lvl w:ilvl="8" w:tplc="060072E8">
      <w:start w:val="1"/>
      <w:numFmt w:val="lowerRoman"/>
      <w:lvlText w:val="%9."/>
      <w:lvlJc w:val="right"/>
      <w:pPr>
        <w:ind w:left="7531" w:hanging="179"/>
      </w:pPr>
    </w:lvl>
  </w:abstractNum>
  <w:abstractNum w:abstractNumId="1">
    <w:nsid w:val="1BD731D1"/>
    <w:multiLevelType w:val="multilevel"/>
    <w:tmpl w:val="DD7EE7E2"/>
    <w:lvl w:ilvl="0">
      <w:start w:val="6"/>
      <w:numFmt w:val="decimal"/>
      <w:lvlText w:val="%1."/>
      <w:lvlJc w:val="left"/>
      <w:pPr>
        <w:ind w:left="450" w:hanging="449"/>
      </w:pPr>
      <w:rPr>
        <w:rFonts w:hint="default"/>
      </w:rPr>
    </w:lvl>
    <w:lvl w:ilvl="1">
      <w:start w:val="1"/>
      <w:numFmt w:val="decimal"/>
      <w:lvlText w:val="%1.%2."/>
      <w:lvlJc w:val="left"/>
      <w:pPr>
        <w:ind w:left="1429" w:hanging="719"/>
      </w:pPr>
      <w:rPr>
        <w:rFonts w:hint="default"/>
      </w:rPr>
    </w:lvl>
    <w:lvl w:ilvl="2">
      <w:start w:val="1"/>
      <w:numFmt w:val="decimal"/>
      <w:lvlText w:val="%1.%2.%3."/>
      <w:lvlJc w:val="left"/>
      <w:pPr>
        <w:ind w:left="2138" w:hanging="719"/>
      </w:pPr>
      <w:rPr>
        <w:rFonts w:hint="default"/>
      </w:rPr>
    </w:lvl>
    <w:lvl w:ilvl="3">
      <w:start w:val="1"/>
      <w:numFmt w:val="decimal"/>
      <w:lvlText w:val="%1.%2.%3.%4."/>
      <w:lvlJc w:val="left"/>
      <w:pPr>
        <w:ind w:left="3207" w:hanging="1079"/>
      </w:pPr>
      <w:rPr>
        <w:rFonts w:hint="default"/>
      </w:rPr>
    </w:lvl>
    <w:lvl w:ilvl="4">
      <w:start w:val="1"/>
      <w:numFmt w:val="decimal"/>
      <w:lvlText w:val="%1.%2.%3.%4.%5."/>
      <w:lvlJc w:val="left"/>
      <w:pPr>
        <w:ind w:left="3916" w:hanging="1079"/>
      </w:pPr>
      <w:rPr>
        <w:rFonts w:hint="default"/>
      </w:rPr>
    </w:lvl>
    <w:lvl w:ilvl="5">
      <w:start w:val="1"/>
      <w:numFmt w:val="decimal"/>
      <w:lvlText w:val="%1.%2.%3.%4.%5.%6."/>
      <w:lvlJc w:val="left"/>
      <w:pPr>
        <w:ind w:left="4985" w:hanging="1439"/>
      </w:pPr>
      <w:rPr>
        <w:rFonts w:hint="default"/>
      </w:rPr>
    </w:lvl>
    <w:lvl w:ilvl="6">
      <w:start w:val="1"/>
      <w:numFmt w:val="decimal"/>
      <w:lvlText w:val="%1.%2.%3.%4.%5.%6.%7."/>
      <w:lvlJc w:val="left"/>
      <w:pPr>
        <w:ind w:left="6054" w:hanging="1799"/>
      </w:pPr>
      <w:rPr>
        <w:rFonts w:hint="default"/>
      </w:rPr>
    </w:lvl>
    <w:lvl w:ilvl="7">
      <w:start w:val="1"/>
      <w:numFmt w:val="decimal"/>
      <w:lvlText w:val="%1.%2.%3.%4.%5.%6.%7.%8."/>
      <w:lvlJc w:val="left"/>
      <w:pPr>
        <w:ind w:left="6763" w:hanging="1799"/>
      </w:pPr>
      <w:rPr>
        <w:rFonts w:hint="default"/>
      </w:rPr>
    </w:lvl>
    <w:lvl w:ilvl="8">
      <w:start w:val="1"/>
      <w:numFmt w:val="decimal"/>
      <w:lvlText w:val="%1.%2.%3.%4.%5.%6.%7.%8.%9."/>
      <w:lvlJc w:val="left"/>
      <w:pPr>
        <w:ind w:left="7832" w:hanging="2159"/>
      </w:pPr>
      <w:rPr>
        <w:rFonts w:hint="default"/>
      </w:rPr>
    </w:lvl>
  </w:abstractNum>
  <w:abstractNum w:abstractNumId="2">
    <w:nsid w:val="1BFF409D"/>
    <w:multiLevelType w:val="hybridMultilevel"/>
    <w:tmpl w:val="160C23DA"/>
    <w:lvl w:ilvl="0" w:tplc="AC4C816C">
      <w:start w:val="1"/>
      <w:numFmt w:val="decimal"/>
      <w:lvlText w:val="%1."/>
      <w:lvlJc w:val="left"/>
      <w:pPr>
        <w:ind w:left="1429" w:hanging="359"/>
      </w:pPr>
    </w:lvl>
    <w:lvl w:ilvl="1" w:tplc="A3847882">
      <w:start w:val="1"/>
      <w:numFmt w:val="lowerLetter"/>
      <w:lvlText w:val="%2."/>
      <w:lvlJc w:val="left"/>
      <w:pPr>
        <w:ind w:left="2149" w:hanging="359"/>
      </w:pPr>
    </w:lvl>
    <w:lvl w:ilvl="2" w:tplc="87D229A8">
      <w:start w:val="1"/>
      <w:numFmt w:val="lowerRoman"/>
      <w:lvlText w:val="%3."/>
      <w:lvlJc w:val="right"/>
      <w:pPr>
        <w:ind w:left="2869" w:hanging="179"/>
      </w:pPr>
    </w:lvl>
    <w:lvl w:ilvl="3" w:tplc="92FE8068">
      <w:start w:val="1"/>
      <w:numFmt w:val="decimal"/>
      <w:lvlText w:val="%4."/>
      <w:lvlJc w:val="left"/>
      <w:pPr>
        <w:ind w:left="3589" w:hanging="359"/>
      </w:pPr>
    </w:lvl>
    <w:lvl w:ilvl="4" w:tplc="927AB6E0">
      <w:start w:val="1"/>
      <w:numFmt w:val="lowerLetter"/>
      <w:lvlText w:val="%5."/>
      <w:lvlJc w:val="left"/>
      <w:pPr>
        <w:ind w:left="4309" w:hanging="359"/>
      </w:pPr>
    </w:lvl>
    <w:lvl w:ilvl="5" w:tplc="39CCB2BE">
      <w:start w:val="1"/>
      <w:numFmt w:val="lowerRoman"/>
      <w:lvlText w:val="%6."/>
      <w:lvlJc w:val="right"/>
      <w:pPr>
        <w:ind w:left="5029" w:hanging="179"/>
      </w:pPr>
    </w:lvl>
    <w:lvl w:ilvl="6" w:tplc="AEBE6500">
      <w:start w:val="1"/>
      <w:numFmt w:val="decimal"/>
      <w:lvlText w:val="%7."/>
      <w:lvlJc w:val="left"/>
      <w:pPr>
        <w:ind w:left="5749" w:hanging="359"/>
      </w:pPr>
    </w:lvl>
    <w:lvl w:ilvl="7" w:tplc="1B2831B2">
      <w:start w:val="1"/>
      <w:numFmt w:val="lowerLetter"/>
      <w:lvlText w:val="%8."/>
      <w:lvlJc w:val="left"/>
      <w:pPr>
        <w:ind w:left="6469" w:hanging="359"/>
      </w:pPr>
    </w:lvl>
    <w:lvl w:ilvl="8" w:tplc="07989542">
      <w:start w:val="1"/>
      <w:numFmt w:val="lowerRoman"/>
      <w:lvlText w:val="%9."/>
      <w:lvlJc w:val="right"/>
      <w:pPr>
        <w:ind w:left="7189" w:hanging="179"/>
      </w:pPr>
    </w:lvl>
  </w:abstractNum>
  <w:abstractNum w:abstractNumId="3">
    <w:nsid w:val="203B28EC"/>
    <w:multiLevelType w:val="hybridMultilevel"/>
    <w:tmpl w:val="35382E98"/>
    <w:lvl w:ilvl="0" w:tplc="DE74A7AC">
      <w:start w:val="1"/>
      <w:numFmt w:val="decimal"/>
      <w:lvlText w:val="%1)"/>
      <w:lvlJc w:val="left"/>
      <w:pPr>
        <w:ind w:left="1069" w:hanging="359"/>
      </w:pPr>
      <w:rPr>
        <w:rFonts w:hint="default"/>
      </w:rPr>
    </w:lvl>
    <w:lvl w:ilvl="1" w:tplc="FF7E33FE">
      <w:start w:val="1"/>
      <w:numFmt w:val="lowerLetter"/>
      <w:lvlText w:val="%2."/>
      <w:lvlJc w:val="left"/>
      <w:pPr>
        <w:ind w:left="1789" w:hanging="359"/>
      </w:pPr>
    </w:lvl>
    <w:lvl w:ilvl="2" w:tplc="0610F87E">
      <w:start w:val="1"/>
      <w:numFmt w:val="lowerRoman"/>
      <w:lvlText w:val="%3."/>
      <w:lvlJc w:val="right"/>
      <w:pPr>
        <w:ind w:left="2509" w:hanging="179"/>
      </w:pPr>
    </w:lvl>
    <w:lvl w:ilvl="3" w:tplc="8F3A36E6">
      <w:start w:val="1"/>
      <w:numFmt w:val="decimal"/>
      <w:lvlText w:val="%4."/>
      <w:lvlJc w:val="left"/>
      <w:pPr>
        <w:ind w:left="3229" w:hanging="359"/>
      </w:pPr>
    </w:lvl>
    <w:lvl w:ilvl="4" w:tplc="9F924486">
      <w:start w:val="1"/>
      <w:numFmt w:val="lowerLetter"/>
      <w:lvlText w:val="%5."/>
      <w:lvlJc w:val="left"/>
      <w:pPr>
        <w:ind w:left="3949" w:hanging="359"/>
      </w:pPr>
    </w:lvl>
    <w:lvl w:ilvl="5" w:tplc="1FB23880">
      <w:start w:val="1"/>
      <w:numFmt w:val="lowerRoman"/>
      <w:lvlText w:val="%6."/>
      <w:lvlJc w:val="right"/>
      <w:pPr>
        <w:ind w:left="4669" w:hanging="179"/>
      </w:pPr>
    </w:lvl>
    <w:lvl w:ilvl="6" w:tplc="DEFA982C">
      <w:start w:val="1"/>
      <w:numFmt w:val="decimal"/>
      <w:lvlText w:val="%7."/>
      <w:lvlJc w:val="left"/>
      <w:pPr>
        <w:ind w:left="5389" w:hanging="359"/>
      </w:pPr>
    </w:lvl>
    <w:lvl w:ilvl="7" w:tplc="69DC97C6">
      <w:start w:val="1"/>
      <w:numFmt w:val="lowerLetter"/>
      <w:lvlText w:val="%8."/>
      <w:lvlJc w:val="left"/>
      <w:pPr>
        <w:ind w:left="6109" w:hanging="359"/>
      </w:pPr>
    </w:lvl>
    <w:lvl w:ilvl="8" w:tplc="ED5C967A">
      <w:start w:val="1"/>
      <w:numFmt w:val="lowerRoman"/>
      <w:lvlText w:val="%9."/>
      <w:lvlJc w:val="right"/>
      <w:pPr>
        <w:ind w:left="6829" w:hanging="179"/>
      </w:pPr>
    </w:lvl>
  </w:abstractNum>
  <w:abstractNum w:abstractNumId="4">
    <w:nsid w:val="2C3777A1"/>
    <w:multiLevelType w:val="multilevel"/>
    <w:tmpl w:val="80E2FF42"/>
    <w:lvl w:ilvl="0">
      <w:start w:val="5"/>
      <w:numFmt w:val="decimal"/>
      <w:lvlText w:val="%1."/>
      <w:lvlJc w:val="left"/>
      <w:pPr>
        <w:ind w:left="450" w:hanging="449"/>
      </w:pPr>
      <w:rPr>
        <w:rFonts w:hint="default"/>
      </w:rPr>
    </w:lvl>
    <w:lvl w:ilvl="1">
      <w:start w:val="1"/>
      <w:numFmt w:val="decimal"/>
      <w:lvlText w:val="%2)"/>
      <w:lvlJc w:val="left"/>
      <w:pPr>
        <w:ind w:left="1429" w:hanging="719"/>
      </w:pPr>
      <w:rPr>
        <w:rFonts w:ascii="Times New Roman" w:eastAsia="Calibri" w:hAnsi="Times New Roman" w:cs="Times New Roman"/>
      </w:rPr>
    </w:lvl>
    <w:lvl w:ilvl="2">
      <w:start w:val="1"/>
      <w:numFmt w:val="decimal"/>
      <w:lvlText w:val="%1.%2.%3."/>
      <w:lvlJc w:val="left"/>
      <w:pPr>
        <w:ind w:left="2138" w:hanging="719"/>
      </w:pPr>
      <w:rPr>
        <w:rFonts w:hint="default"/>
      </w:rPr>
    </w:lvl>
    <w:lvl w:ilvl="3">
      <w:start w:val="1"/>
      <w:numFmt w:val="decimal"/>
      <w:lvlText w:val="%1.%2.%3.%4."/>
      <w:lvlJc w:val="left"/>
      <w:pPr>
        <w:ind w:left="3207" w:hanging="1079"/>
      </w:pPr>
      <w:rPr>
        <w:rFonts w:hint="default"/>
      </w:rPr>
    </w:lvl>
    <w:lvl w:ilvl="4">
      <w:start w:val="1"/>
      <w:numFmt w:val="decimal"/>
      <w:lvlText w:val="%1.%2.%3.%4.%5."/>
      <w:lvlJc w:val="left"/>
      <w:pPr>
        <w:ind w:left="3916" w:hanging="1079"/>
      </w:pPr>
      <w:rPr>
        <w:rFonts w:hint="default"/>
      </w:rPr>
    </w:lvl>
    <w:lvl w:ilvl="5">
      <w:start w:val="1"/>
      <w:numFmt w:val="decimal"/>
      <w:lvlText w:val="%1.%2.%3.%4.%5.%6."/>
      <w:lvlJc w:val="left"/>
      <w:pPr>
        <w:ind w:left="4985" w:hanging="1439"/>
      </w:pPr>
      <w:rPr>
        <w:rFonts w:hint="default"/>
      </w:rPr>
    </w:lvl>
    <w:lvl w:ilvl="6">
      <w:start w:val="1"/>
      <w:numFmt w:val="decimal"/>
      <w:lvlText w:val="%1.%2.%3.%4.%5.%6.%7."/>
      <w:lvlJc w:val="left"/>
      <w:pPr>
        <w:ind w:left="6054" w:hanging="1799"/>
      </w:pPr>
      <w:rPr>
        <w:rFonts w:hint="default"/>
      </w:rPr>
    </w:lvl>
    <w:lvl w:ilvl="7">
      <w:start w:val="1"/>
      <w:numFmt w:val="decimal"/>
      <w:lvlText w:val="%1.%2.%3.%4.%5.%6.%7.%8."/>
      <w:lvlJc w:val="left"/>
      <w:pPr>
        <w:ind w:left="6763" w:hanging="1799"/>
      </w:pPr>
      <w:rPr>
        <w:rFonts w:hint="default"/>
      </w:rPr>
    </w:lvl>
    <w:lvl w:ilvl="8">
      <w:start w:val="1"/>
      <w:numFmt w:val="decimal"/>
      <w:lvlText w:val="%1.%2.%3.%4.%5.%6.%7.%8.%9."/>
      <w:lvlJc w:val="left"/>
      <w:pPr>
        <w:ind w:left="7832" w:hanging="2159"/>
      </w:pPr>
      <w:rPr>
        <w:rFonts w:hint="default"/>
      </w:rPr>
    </w:lvl>
  </w:abstractNum>
  <w:abstractNum w:abstractNumId="5">
    <w:nsid w:val="31A24C07"/>
    <w:multiLevelType w:val="hybridMultilevel"/>
    <w:tmpl w:val="B79C4B80"/>
    <w:lvl w:ilvl="0" w:tplc="C7ACB4AC">
      <w:start w:val="1"/>
      <w:numFmt w:val="decimal"/>
      <w:lvlText w:val="%1)"/>
      <w:lvlJc w:val="left"/>
      <w:pPr>
        <w:ind w:left="720" w:hanging="359"/>
      </w:pPr>
      <w:rPr>
        <w:rFonts w:hint="default"/>
      </w:rPr>
    </w:lvl>
    <w:lvl w:ilvl="1" w:tplc="A2D4127E">
      <w:start w:val="1"/>
      <w:numFmt w:val="lowerLetter"/>
      <w:lvlText w:val="%2."/>
      <w:lvlJc w:val="left"/>
      <w:pPr>
        <w:ind w:left="1440" w:hanging="359"/>
      </w:pPr>
    </w:lvl>
    <w:lvl w:ilvl="2" w:tplc="E65E32B0">
      <w:start w:val="1"/>
      <w:numFmt w:val="lowerRoman"/>
      <w:lvlText w:val="%3."/>
      <w:lvlJc w:val="right"/>
      <w:pPr>
        <w:ind w:left="2160" w:hanging="179"/>
      </w:pPr>
    </w:lvl>
    <w:lvl w:ilvl="3" w:tplc="08B8FAAC">
      <w:start w:val="1"/>
      <w:numFmt w:val="decimal"/>
      <w:lvlText w:val="%4."/>
      <w:lvlJc w:val="left"/>
      <w:pPr>
        <w:ind w:left="2880" w:hanging="359"/>
      </w:pPr>
    </w:lvl>
    <w:lvl w:ilvl="4" w:tplc="565C746E">
      <w:start w:val="1"/>
      <w:numFmt w:val="lowerLetter"/>
      <w:lvlText w:val="%5."/>
      <w:lvlJc w:val="left"/>
      <w:pPr>
        <w:ind w:left="3600" w:hanging="359"/>
      </w:pPr>
    </w:lvl>
    <w:lvl w:ilvl="5" w:tplc="13D8C2C0">
      <w:start w:val="1"/>
      <w:numFmt w:val="lowerRoman"/>
      <w:lvlText w:val="%6."/>
      <w:lvlJc w:val="right"/>
      <w:pPr>
        <w:ind w:left="4320" w:hanging="179"/>
      </w:pPr>
    </w:lvl>
    <w:lvl w:ilvl="6" w:tplc="E648F13E">
      <w:start w:val="1"/>
      <w:numFmt w:val="decimal"/>
      <w:lvlText w:val="%7."/>
      <w:lvlJc w:val="left"/>
      <w:pPr>
        <w:ind w:left="5040" w:hanging="359"/>
      </w:pPr>
    </w:lvl>
    <w:lvl w:ilvl="7" w:tplc="5776D3B2">
      <w:start w:val="1"/>
      <w:numFmt w:val="lowerLetter"/>
      <w:lvlText w:val="%8."/>
      <w:lvlJc w:val="left"/>
      <w:pPr>
        <w:ind w:left="5760" w:hanging="359"/>
      </w:pPr>
    </w:lvl>
    <w:lvl w:ilvl="8" w:tplc="F12A71B4">
      <w:start w:val="1"/>
      <w:numFmt w:val="lowerRoman"/>
      <w:lvlText w:val="%9."/>
      <w:lvlJc w:val="right"/>
      <w:pPr>
        <w:ind w:left="6480" w:hanging="179"/>
      </w:pPr>
    </w:lvl>
  </w:abstractNum>
  <w:abstractNum w:abstractNumId="6">
    <w:nsid w:val="37B429B3"/>
    <w:multiLevelType w:val="multilevel"/>
    <w:tmpl w:val="15F6DEA0"/>
    <w:lvl w:ilvl="0">
      <w:start w:val="11"/>
      <w:numFmt w:val="decimal"/>
      <w:lvlText w:val="%1."/>
      <w:lvlJc w:val="left"/>
      <w:pPr>
        <w:ind w:left="600" w:hanging="599"/>
      </w:pPr>
      <w:rPr>
        <w:rFonts w:hint="default"/>
      </w:rPr>
    </w:lvl>
    <w:lvl w:ilvl="1">
      <w:start w:val="1"/>
      <w:numFmt w:val="decimal"/>
      <w:lvlText w:val="%1.%2."/>
      <w:lvlJc w:val="left"/>
      <w:pPr>
        <w:ind w:left="720" w:hanging="719"/>
      </w:pPr>
      <w:rPr>
        <w:rFonts w:hint="default"/>
      </w:rPr>
    </w:lvl>
    <w:lvl w:ilvl="2">
      <w:start w:val="1"/>
      <w:numFmt w:val="decimalZero"/>
      <w:lvlText w:val="%1.%2.%3."/>
      <w:lvlJc w:val="left"/>
      <w:pPr>
        <w:ind w:left="720" w:hanging="719"/>
      </w:pPr>
      <w:rPr>
        <w:rFonts w:hint="default"/>
      </w:rPr>
    </w:lvl>
    <w:lvl w:ilvl="3">
      <w:start w:val="1"/>
      <w:numFmt w:val="decimal"/>
      <w:lvlText w:val="%1.%2.%3.%4."/>
      <w:lvlJc w:val="left"/>
      <w:pPr>
        <w:ind w:left="1080" w:hanging="1079"/>
      </w:pPr>
      <w:rPr>
        <w:rFonts w:hint="default"/>
      </w:rPr>
    </w:lvl>
    <w:lvl w:ilvl="4">
      <w:start w:val="1"/>
      <w:numFmt w:val="decimal"/>
      <w:lvlText w:val="%1.%2.%3.%4.%5."/>
      <w:lvlJc w:val="left"/>
      <w:pPr>
        <w:ind w:left="1080" w:hanging="1079"/>
      </w:pPr>
      <w:rPr>
        <w:rFonts w:hint="default"/>
      </w:rPr>
    </w:lvl>
    <w:lvl w:ilvl="5">
      <w:start w:val="1"/>
      <w:numFmt w:val="decimal"/>
      <w:lvlText w:val="%1.%2.%3.%4.%5.%6."/>
      <w:lvlJc w:val="left"/>
      <w:pPr>
        <w:ind w:left="1440" w:hanging="1439"/>
      </w:pPr>
      <w:rPr>
        <w:rFonts w:hint="default"/>
      </w:rPr>
    </w:lvl>
    <w:lvl w:ilvl="6">
      <w:start w:val="1"/>
      <w:numFmt w:val="decimal"/>
      <w:lvlText w:val="%1.%2.%3.%4.%5.%6.%7."/>
      <w:lvlJc w:val="left"/>
      <w:pPr>
        <w:ind w:left="1800" w:hanging="1799"/>
      </w:pPr>
      <w:rPr>
        <w:rFonts w:hint="default"/>
      </w:rPr>
    </w:lvl>
    <w:lvl w:ilvl="7">
      <w:start w:val="1"/>
      <w:numFmt w:val="decimal"/>
      <w:lvlText w:val="%1.%2.%3.%4.%5.%6.%7.%8."/>
      <w:lvlJc w:val="left"/>
      <w:pPr>
        <w:ind w:left="1800" w:hanging="1799"/>
      </w:pPr>
      <w:rPr>
        <w:rFonts w:hint="default"/>
      </w:rPr>
    </w:lvl>
    <w:lvl w:ilvl="8">
      <w:start w:val="1"/>
      <w:numFmt w:val="decimal"/>
      <w:lvlText w:val="%1.%2.%3.%4.%5.%6.%7.%8.%9."/>
      <w:lvlJc w:val="left"/>
      <w:pPr>
        <w:ind w:left="2160" w:hanging="2159"/>
      </w:pPr>
      <w:rPr>
        <w:rFonts w:hint="default"/>
      </w:rPr>
    </w:lvl>
  </w:abstractNum>
  <w:abstractNum w:abstractNumId="7">
    <w:nsid w:val="385962BF"/>
    <w:multiLevelType w:val="multilevel"/>
    <w:tmpl w:val="1A906AD0"/>
    <w:lvl w:ilvl="0">
      <w:start w:val="1"/>
      <w:numFmt w:val="decimal"/>
      <w:lvlText w:val="%1."/>
      <w:lvlJc w:val="left"/>
      <w:pPr>
        <w:ind w:left="1699" w:hanging="989"/>
      </w:pPr>
      <w:rPr>
        <w:rFonts w:hint="default"/>
      </w:rPr>
    </w:lvl>
    <w:lvl w:ilvl="1">
      <w:start w:val="1"/>
      <w:numFmt w:val="decimal"/>
      <w:lvlText w:val="%1.%2."/>
      <w:lvlJc w:val="left"/>
      <w:pPr>
        <w:ind w:left="1429" w:hanging="719"/>
      </w:pPr>
      <w:rPr>
        <w:rFonts w:hint="default"/>
      </w:rPr>
    </w:lvl>
    <w:lvl w:ilvl="2">
      <w:start w:val="1"/>
      <w:numFmt w:val="decimalZero"/>
      <w:lvlText w:val="%1.%2.%3."/>
      <w:lvlJc w:val="left"/>
      <w:pPr>
        <w:ind w:left="1429" w:hanging="719"/>
      </w:pPr>
      <w:rPr>
        <w:rFonts w:hint="default"/>
      </w:rPr>
    </w:lvl>
    <w:lvl w:ilvl="3">
      <w:start w:val="1"/>
      <w:numFmt w:val="decimal"/>
      <w:lvlText w:val="%1.%2.%3.%4."/>
      <w:lvlJc w:val="left"/>
      <w:pPr>
        <w:ind w:left="1789" w:hanging="1079"/>
      </w:pPr>
      <w:rPr>
        <w:rFonts w:hint="default"/>
      </w:rPr>
    </w:lvl>
    <w:lvl w:ilvl="4">
      <w:start w:val="1"/>
      <w:numFmt w:val="decimal"/>
      <w:lvlText w:val="%1.%2.%3.%4.%5."/>
      <w:lvlJc w:val="left"/>
      <w:pPr>
        <w:ind w:left="1789" w:hanging="1079"/>
      </w:pPr>
      <w:rPr>
        <w:rFonts w:hint="default"/>
      </w:rPr>
    </w:lvl>
    <w:lvl w:ilvl="5">
      <w:start w:val="1"/>
      <w:numFmt w:val="decimal"/>
      <w:lvlText w:val="%1.%2.%3.%4.%5.%6."/>
      <w:lvlJc w:val="left"/>
      <w:pPr>
        <w:ind w:left="2149" w:hanging="1439"/>
      </w:pPr>
      <w:rPr>
        <w:rFonts w:hint="default"/>
      </w:rPr>
    </w:lvl>
    <w:lvl w:ilvl="6">
      <w:start w:val="1"/>
      <w:numFmt w:val="decimal"/>
      <w:lvlText w:val="%1.%2.%3.%4.%5.%6.%7."/>
      <w:lvlJc w:val="left"/>
      <w:pPr>
        <w:ind w:left="2509" w:hanging="1799"/>
      </w:pPr>
      <w:rPr>
        <w:rFonts w:hint="default"/>
      </w:rPr>
    </w:lvl>
    <w:lvl w:ilvl="7">
      <w:start w:val="1"/>
      <w:numFmt w:val="decimal"/>
      <w:lvlText w:val="%1.%2.%3.%4.%5.%6.%7.%8."/>
      <w:lvlJc w:val="left"/>
      <w:pPr>
        <w:ind w:left="2509" w:hanging="1799"/>
      </w:pPr>
      <w:rPr>
        <w:rFonts w:hint="default"/>
      </w:rPr>
    </w:lvl>
    <w:lvl w:ilvl="8">
      <w:start w:val="1"/>
      <w:numFmt w:val="decimal"/>
      <w:lvlText w:val="%1.%2.%3.%4.%5.%6.%7.%8.%9."/>
      <w:lvlJc w:val="left"/>
      <w:pPr>
        <w:ind w:left="2869" w:hanging="2159"/>
      </w:pPr>
      <w:rPr>
        <w:rFonts w:hint="default"/>
      </w:rPr>
    </w:lvl>
  </w:abstractNum>
  <w:abstractNum w:abstractNumId="8">
    <w:nsid w:val="42E05E60"/>
    <w:multiLevelType w:val="hybridMultilevel"/>
    <w:tmpl w:val="A2F2C7AC"/>
    <w:lvl w:ilvl="0" w:tplc="B36AA04C">
      <w:start w:val="1"/>
      <w:numFmt w:val="decimal"/>
      <w:lvlText w:val="%1)"/>
      <w:lvlJc w:val="left"/>
      <w:pPr>
        <w:ind w:left="1069" w:hanging="359"/>
      </w:pPr>
      <w:rPr>
        <w:rFonts w:hint="default"/>
      </w:rPr>
    </w:lvl>
    <w:lvl w:ilvl="1" w:tplc="F5962832">
      <w:start w:val="1"/>
      <w:numFmt w:val="lowerLetter"/>
      <w:lvlText w:val="%2."/>
      <w:lvlJc w:val="left"/>
      <w:pPr>
        <w:ind w:left="1789" w:hanging="359"/>
      </w:pPr>
    </w:lvl>
    <w:lvl w:ilvl="2" w:tplc="82964FF0">
      <w:start w:val="1"/>
      <w:numFmt w:val="lowerRoman"/>
      <w:lvlText w:val="%3."/>
      <w:lvlJc w:val="right"/>
      <w:pPr>
        <w:ind w:left="2509" w:hanging="179"/>
      </w:pPr>
    </w:lvl>
    <w:lvl w:ilvl="3" w:tplc="FEE8C1DC">
      <w:start w:val="1"/>
      <w:numFmt w:val="decimal"/>
      <w:lvlText w:val="%4."/>
      <w:lvlJc w:val="left"/>
      <w:pPr>
        <w:ind w:left="3229" w:hanging="359"/>
      </w:pPr>
    </w:lvl>
    <w:lvl w:ilvl="4" w:tplc="999EC900">
      <w:start w:val="1"/>
      <w:numFmt w:val="lowerLetter"/>
      <w:lvlText w:val="%5."/>
      <w:lvlJc w:val="left"/>
      <w:pPr>
        <w:ind w:left="3949" w:hanging="359"/>
      </w:pPr>
    </w:lvl>
    <w:lvl w:ilvl="5" w:tplc="B12A2898">
      <w:start w:val="1"/>
      <w:numFmt w:val="lowerRoman"/>
      <w:lvlText w:val="%6."/>
      <w:lvlJc w:val="right"/>
      <w:pPr>
        <w:ind w:left="4669" w:hanging="179"/>
      </w:pPr>
    </w:lvl>
    <w:lvl w:ilvl="6" w:tplc="9F88C614">
      <w:start w:val="1"/>
      <w:numFmt w:val="decimal"/>
      <w:lvlText w:val="%7."/>
      <w:lvlJc w:val="left"/>
      <w:pPr>
        <w:ind w:left="5389" w:hanging="359"/>
      </w:pPr>
    </w:lvl>
    <w:lvl w:ilvl="7" w:tplc="81A03E2A">
      <w:start w:val="1"/>
      <w:numFmt w:val="lowerLetter"/>
      <w:lvlText w:val="%8."/>
      <w:lvlJc w:val="left"/>
      <w:pPr>
        <w:ind w:left="6109" w:hanging="359"/>
      </w:pPr>
    </w:lvl>
    <w:lvl w:ilvl="8" w:tplc="4AC00AE6">
      <w:start w:val="1"/>
      <w:numFmt w:val="lowerRoman"/>
      <w:lvlText w:val="%9."/>
      <w:lvlJc w:val="right"/>
      <w:pPr>
        <w:ind w:left="6829" w:hanging="179"/>
      </w:pPr>
    </w:lvl>
  </w:abstractNum>
  <w:abstractNum w:abstractNumId="9">
    <w:nsid w:val="4DD236DD"/>
    <w:multiLevelType w:val="hybridMultilevel"/>
    <w:tmpl w:val="F78438B8"/>
    <w:lvl w:ilvl="0" w:tplc="4BF441A6">
      <w:start w:val="1"/>
      <w:numFmt w:val="decimal"/>
      <w:lvlText w:val="%1)"/>
      <w:lvlJc w:val="left"/>
      <w:pPr>
        <w:ind w:left="720" w:hanging="359"/>
      </w:pPr>
      <w:rPr>
        <w:rFonts w:hint="default"/>
      </w:rPr>
    </w:lvl>
    <w:lvl w:ilvl="1" w:tplc="D2EE91DC">
      <w:start w:val="1"/>
      <w:numFmt w:val="lowerLetter"/>
      <w:lvlText w:val="%2."/>
      <w:lvlJc w:val="left"/>
      <w:pPr>
        <w:ind w:left="1440" w:hanging="359"/>
      </w:pPr>
    </w:lvl>
    <w:lvl w:ilvl="2" w:tplc="46443208">
      <w:start w:val="1"/>
      <w:numFmt w:val="lowerRoman"/>
      <w:lvlText w:val="%3."/>
      <w:lvlJc w:val="right"/>
      <w:pPr>
        <w:ind w:left="2160" w:hanging="179"/>
      </w:pPr>
    </w:lvl>
    <w:lvl w:ilvl="3" w:tplc="E1DC5756">
      <w:start w:val="1"/>
      <w:numFmt w:val="decimal"/>
      <w:lvlText w:val="%4."/>
      <w:lvlJc w:val="left"/>
      <w:pPr>
        <w:ind w:left="2880" w:hanging="359"/>
      </w:pPr>
    </w:lvl>
    <w:lvl w:ilvl="4" w:tplc="EA7672B0">
      <w:start w:val="1"/>
      <w:numFmt w:val="lowerLetter"/>
      <w:lvlText w:val="%5."/>
      <w:lvlJc w:val="left"/>
      <w:pPr>
        <w:ind w:left="3600" w:hanging="359"/>
      </w:pPr>
    </w:lvl>
    <w:lvl w:ilvl="5" w:tplc="5FF253B6">
      <w:start w:val="1"/>
      <w:numFmt w:val="lowerRoman"/>
      <w:lvlText w:val="%6."/>
      <w:lvlJc w:val="right"/>
      <w:pPr>
        <w:ind w:left="4320" w:hanging="179"/>
      </w:pPr>
    </w:lvl>
    <w:lvl w:ilvl="6" w:tplc="E3F81D1A">
      <w:start w:val="1"/>
      <w:numFmt w:val="decimal"/>
      <w:lvlText w:val="%7."/>
      <w:lvlJc w:val="left"/>
      <w:pPr>
        <w:ind w:left="5040" w:hanging="359"/>
      </w:pPr>
    </w:lvl>
    <w:lvl w:ilvl="7" w:tplc="B70A7326">
      <w:start w:val="1"/>
      <w:numFmt w:val="lowerLetter"/>
      <w:lvlText w:val="%8."/>
      <w:lvlJc w:val="left"/>
      <w:pPr>
        <w:ind w:left="5760" w:hanging="359"/>
      </w:pPr>
    </w:lvl>
    <w:lvl w:ilvl="8" w:tplc="E3ACDC44">
      <w:start w:val="1"/>
      <w:numFmt w:val="lowerRoman"/>
      <w:lvlText w:val="%9."/>
      <w:lvlJc w:val="right"/>
      <w:pPr>
        <w:ind w:left="6480" w:hanging="179"/>
      </w:pPr>
    </w:lvl>
  </w:abstractNum>
  <w:abstractNum w:abstractNumId="10">
    <w:nsid w:val="4FB04EE9"/>
    <w:multiLevelType w:val="hybridMultilevel"/>
    <w:tmpl w:val="11D2F94E"/>
    <w:lvl w:ilvl="0" w:tplc="DB7A655E">
      <w:start w:val="1"/>
      <w:numFmt w:val="decimal"/>
      <w:lvlText w:val="%1)"/>
      <w:lvlJc w:val="left"/>
      <w:pPr>
        <w:ind w:left="720" w:hanging="359"/>
      </w:pPr>
      <w:rPr>
        <w:rFonts w:hint="default"/>
      </w:rPr>
    </w:lvl>
    <w:lvl w:ilvl="1" w:tplc="572CBA7A">
      <w:start w:val="1"/>
      <w:numFmt w:val="lowerLetter"/>
      <w:lvlText w:val="%2."/>
      <w:lvlJc w:val="left"/>
      <w:pPr>
        <w:ind w:left="1440" w:hanging="359"/>
      </w:pPr>
    </w:lvl>
    <w:lvl w:ilvl="2" w:tplc="62F48430">
      <w:start w:val="1"/>
      <w:numFmt w:val="lowerRoman"/>
      <w:lvlText w:val="%3."/>
      <w:lvlJc w:val="right"/>
      <w:pPr>
        <w:ind w:left="2160" w:hanging="179"/>
      </w:pPr>
    </w:lvl>
    <w:lvl w:ilvl="3" w:tplc="8D78DF98">
      <w:start w:val="1"/>
      <w:numFmt w:val="decimal"/>
      <w:lvlText w:val="%4."/>
      <w:lvlJc w:val="left"/>
      <w:pPr>
        <w:ind w:left="2880" w:hanging="359"/>
      </w:pPr>
    </w:lvl>
    <w:lvl w:ilvl="4" w:tplc="5850867C">
      <w:start w:val="1"/>
      <w:numFmt w:val="lowerLetter"/>
      <w:lvlText w:val="%5."/>
      <w:lvlJc w:val="left"/>
      <w:pPr>
        <w:ind w:left="3600" w:hanging="359"/>
      </w:pPr>
    </w:lvl>
    <w:lvl w:ilvl="5" w:tplc="E65AA074">
      <w:start w:val="1"/>
      <w:numFmt w:val="lowerRoman"/>
      <w:lvlText w:val="%6."/>
      <w:lvlJc w:val="right"/>
      <w:pPr>
        <w:ind w:left="4320" w:hanging="179"/>
      </w:pPr>
    </w:lvl>
    <w:lvl w:ilvl="6" w:tplc="219C9FC0">
      <w:start w:val="1"/>
      <w:numFmt w:val="decimal"/>
      <w:lvlText w:val="%7."/>
      <w:lvlJc w:val="left"/>
      <w:pPr>
        <w:ind w:left="5040" w:hanging="359"/>
      </w:pPr>
    </w:lvl>
    <w:lvl w:ilvl="7" w:tplc="260027E6">
      <w:start w:val="1"/>
      <w:numFmt w:val="lowerLetter"/>
      <w:lvlText w:val="%8."/>
      <w:lvlJc w:val="left"/>
      <w:pPr>
        <w:ind w:left="5760" w:hanging="359"/>
      </w:pPr>
    </w:lvl>
    <w:lvl w:ilvl="8" w:tplc="1188FA0A">
      <w:start w:val="1"/>
      <w:numFmt w:val="lowerRoman"/>
      <w:lvlText w:val="%9."/>
      <w:lvlJc w:val="right"/>
      <w:pPr>
        <w:ind w:left="6480" w:hanging="179"/>
      </w:pPr>
    </w:lvl>
  </w:abstractNum>
  <w:abstractNum w:abstractNumId="11">
    <w:nsid w:val="50F51AF4"/>
    <w:multiLevelType w:val="hybridMultilevel"/>
    <w:tmpl w:val="8FFE958C"/>
    <w:lvl w:ilvl="0" w:tplc="C5CEE64E">
      <w:start w:val="1"/>
      <w:numFmt w:val="decimal"/>
      <w:lvlText w:val="%1)"/>
      <w:lvlJc w:val="left"/>
      <w:pPr>
        <w:ind w:left="1429" w:hanging="359"/>
      </w:pPr>
    </w:lvl>
    <w:lvl w:ilvl="1" w:tplc="DC7AEAAE">
      <w:start w:val="1"/>
      <w:numFmt w:val="lowerLetter"/>
      <w:lvlText w:val="%2."/>
      <w:lvlJc w:val="left"/>
      <w:pPr>
        <w:ind w:left="2149" w:hanging="359"/>
      </w:pPr>
    </w:lvl>
    <w:lvl w:ilvl="2" w:tplc="C9C07BE0">
      <w:start w:val="1"/>
      <w:numFmt w:val="lowerRoman"/>
      <w:lvlText w:val="%3."/>
      <w:lvlJc w:val="right"/>
      <w:pPr>
        <w:ind w:left="2869" w:hanging="179"/>
      </w:pPr>
    </w:lvl>
    <w:lvl w:ilvl="3" w:tplc="DD12A90E">
      <w:start w:val="1"/>
      <w:numFmt w:val="decimal"/>
      <w:lvlText w:val="%4."/>
      <w:lvlJc w:val="left"/>
      <w:pPr>
        <w:ind w:left="3589" w:hanging="359"/>
      </w:pPr>
    </w:lvl>
    <w:lvl w:ilvl="4" w:tplc="1676216A">
      <w:start w:val="1"/>
      <w:numFmt w:val="lowerLetter"/>
      <w:lvlText w:val="%5."/>
      <w:lvlJc w:val="left"/>
      <w:pPr>
        <w:ind w:left="4309" w:hanging="359"/>
      </w:pPr>
    </w:lvl>
    <w:lvl w:ilvl="5" w:tplc="4878A394">
      <w:start w:val="1"/>
      <w:numFmt w:val="lowerRoman"/>
      <w:lvlText w:val="%6."/>
      <w:lvlJc w:val="right"/>
      <w:pPr>
        <w:ind w:left="5029" w:hanging="179"/>
      </w:pPr>
    </w:lvl>
    <w:lvl w:ilvl="6" w:tplc="F88CDA28">
      <w:start w:val="1"/>
      <w:numFmt w:val="decimal"/>
      <w:lvlText w:val="%7."/>
      <w:lvlJc w:val="left"/>
      <w:pPr>
        <w:ind w:left="5749" w:hanging="359"/>
      </w:pPr>
    </w:lvl>
    <w:lvl w:ilvl="7" w:tplc="C1AC5840">
      <w:start w:val="1"/>
      <w:numFmt w:val="lowerLetter"/>
      <w:lvlText w:val="%8."/>
      <w:lvlJc w:val="left"/>
      <w:pPr>
        <w:ind w:left="6469" w:hanging="359"/>
      </w:pPr>
    </w:lvl>
    <w:lvl w:ilvl="8" w:tplc="1FE04D10">
      <w:start w:val="1"/>
      <w:numFmt w:val="lowerRoman"/>
      <w:lvlText w:val="%9."/>
      <w:lvlJc w:val="right"/>
      <w:pPr>
        <w:ind w:left="7189" w:hanging="179"/>
      </w:pPr>
    </w:lvl>
  </w:abstractNum>
  <w:abstractNum w:abstractNumId="12">
    <w:nsid w:val="5897589D"/>
    <w:multiLevelType w:val="multilevel"/>
    <w:tmpl w:val="29B468F6"/>
    <w:lvl w:ilvl="0">
      <w:start w:val="11"/>
      <w:numFmt w:val="decimal"/>
      <w:lvlText w:val="%1."/>
      <w:lvlJc w:val="left"/>
      <w:pPr>
        <w:ind w:left="600" w:hanging="599"/>
      </w:pPr>
      <w:rPr>
        <w:rFonts w:hint="default"/>
      </w:rPr>
    </w:lvl>
    <w:lvl w:ilvl="1">
      <w:start w:val="1"/>
      <w:numFmt w:val="decimal"/>
      <w:lvlText w:val="%1.%2."/>
      <w:lvlJc w:val="left"/>
      <w:pPr>
        <w:ind w:left="1080" w:hanging="719"/>
      </w:pPr>
      <w:rPr>
        <w:rFonts w:hint="default"/>
      </w:rPr>
    </w:lvl>
    <w:lvl w:ilvl="2">
      <w:start w:val="1"/>
      <w:numFmt w:val="decimalZero"/>
      <w:lvlText w:val="%1.%2.%3."/>
      <w:lvlJc w:val="left"/>
      <w:pPr>
        <w:ind w:left="1440" w:hanging="719"/>
      </w:pPr>
      <w:rPr>
        <w:rFonts w:hint="default"/>
      </w:rPr>
    </w:lvl>
    <w:lvl w:ilvl="3">
      <w:start w:val="1"/>
      <w:numFmt w:val="decimal"/>
      <w:lvlText w:val="%1.%2.%3.%4."/>
      <w:lvlJc w:val="left"/>
      <w:pPr>
        <w:ind w:left="2160" w:hanging="1079"/>
      </w:pPr>
      <w:rPr>
        <w:rFonts w:hint="default"/>
      </w:rPr>
    </w:lvl>
    <w:lvl w:ilvl="4">
      <w:start w:val="1"/>
      <w:numFmt w:val="decimal"/>
      <w:lvlText w:val="%1.%2.%3.%4.%5."/>
      <w:lvlJc w:val="left"/>
      <w:pPr>
        <w:ind w:left="2520" w:hanging="1079"/>
      </w:pPr>
      <w:rPr>
        <w:rFonts w:hint="default"/>
      </w:rPr>
    </w:lvl>
    <w:lvl w:ilvl="5">
      <w:start w:val="1"/>
      <w:numFmt w:val="decimal"/>
      <w:lvlText w:val="%1.%2.%3.%4.%5.%6."/>
      <w:lvlJc w:val="left"/>
      <w:pPr>
        <w:ind w:left="3240" w:hanging="1439"/>
      </w:pPr>
      <w:rPr>
        <w:rFonts w:hint="default"/>
      </w:rPr>
    </w:lvl>
    <w:lvl w:ilvl="6">
      <w:start w:val="1"/>
      <w:numFmt w:val="decimal"/>
      <w:lvlText w:val="%1.%2.%3.%4.%5.%6.%7."/>
      <w:lvlJc w:val="left"/>
      <w:pPr>
        <w:ind w:left="3960" w:hanging="1799"/>
      </w:pPr>
      <w:rPr>
        <w:rFonts w:hint="default"/>
      </w:rPr>
    </w:lvl>
    <w:lvl w:ilvl="7">
      <w:start w:val="1"/>
      <w:numFmt w:val="decimal"/>
      <w:lvlText w:val="%1.%2.%3.%4.%5.%6.%7.%8."/>
      <w:lvlJc w:val="left"/>
      <w:pPr>
        <w:ind w:left="4320" w:hanging="1799"/>
      </w:pPr>
      <w:rPr>
        <w:rFonts w:hint="default"/>
      </w:rPr>
    </w:lvl>
    <w:lvl w:ilvl="8">
      <w:start w:val="1"/>
      <w:numFmt w:val="decimal"/>
      <w:lvlText w:val="%1.%2.%3.%4.%5.%6.%7.%8.%9."/>
      <w:lvlJc w:val="left"/>
      <w:pPr>
        <w:ind w:left="5040" w:hanging="2159"/>
      </w:pPr>
      <w:rPr>
        <w:rFonts w:hint="default"/>
      </w:rPr>
    </w:lvl>
  </w:abstractNum>
  <w:abstractNum w:abstractNumId="13">
    <w:nsid w:val="601D0E26"/>
    <w:multiLevelType w:val="hybridMultilevel"/>
    <w:tmpl w:val="D8863B0E"/>
    <w:lvl w:ilvl="0" w:tplc="FE467DC0">
      <w:start w:val="1"/>
      <w:numFmt w:val="decimal"/>
      <w:lvlText w:val="%1)"/>
      <w:lvlJc w:val="left"/>
      <w:pPr>
        <w:ind w:left="1069" w:hanging="359"/>
      </w:pPr>
      <w:rPr>
        <w:rFonts w:hint="default"/>
      </w:rPr>
    </w:lvl>
    <w:lvl w:ilvl="1" w:tplc="B550621A">
      <w:start w:val="1"/>
      <w:numFmt w:val="lowerLetter"/>
      <w:lvlText w:val="%2."/>
      <w:lvlJc w:val="left"/>
      <w:pPr>
        <w:ind w:left="1789" w:hanging="359"/>
      </w:pPr>
    </w:lvl>
    <w:lvl w:ilvl="2" w:tplc="E4A40EA0">
      <w:start w:val="1"/>
      <w:numFmt w:val="lowerRoman"/>
      <w:lvlText w:val="%3."/>
      <w:lvlJc w:val="right"/>
      <w:pPr>
        <w:ind w:left="2509" w:hanging="179"/>
      </w:pPr>
    </w:lvl>
    <w:lvl w:ilvl="3" w:tplc="94A627D8">
      <w:start w:val="1"/>
      <w:numFmt w:val="decimal"/>
      <w:lvlText w:val="%4."/>
      <w:lvlJc w:val="left"/>
      <w:pPr>
        <w:ind w:left="3229" w:hanging="359"/>
      </w:pPr>
    </w:lvl>
    <w:lvl w:ilvl="4" w:tplc="D8DE6DBC">
      <w:start w:val="1"/>
      <w:numFmt w:val="lowerLetter"/>
      <w:lvlText w:val="%5."/>
      <w:lvlJc w:val="left"/>
      <w:pPr>
        <w:ind w:left="3949" w:hanging="359"/>
      </w:pPr>
    </w:lvl>
    <w:lvl w:ilvl="5" w:tplc="3A902530">
      <w:start w:val="1"/>
      <w:numFmt w:val="lowerRoman"/>
      <w:lvlText w:val="%6."/>
      <w:lvlJc w:val="right"/>
      <w:pPr>
        <w:ind w:left="4669" w:hanging="179"/>
      </w:pPr>
    </w:lvl>
    <w:lvl w:ilvl="6" w:tplc="16309B98">
      <w:start w:val="1"/>
      <w:numFmt w:val="decimal"/>
      <w:lvlText w:val="%7."/>
      <w:lvlJc w:val="left"/>
      <w:pPr>
        <w:ind w:left="5389" w:hanging="359"/>
      </w:pPr>
    </w:lvl>
    <w:lvl w:ilvl="7" w:tplc="8B0E1462">
      <w:start w:val="1"/>
      <w:numFmt w:val="lowerLetter"/>
      <w:lvlText w:val="%8."/>
      <w:lvlJc w:val="left"/>
      <w:pPr>
        <w:ind w:left="6109" w:hanging="359"/>
      </w:pPr>
    </w:lvl>
    <w:lvl w:ilvl="8" w:tplc="400EC25C">
      <w:start w:val="1"/>
      <w:numFmt w:val="lowerRoman"/>
      <w:lvlText w:val="%9."/>
      <w:lvlJc w:val="right"/>
      <w:pPr>
        <w:ind w:left="6829" w:hanging="179"/>
      </w:pPr>
    </w:lvl>
  </w:abstractNum>
  <w:abstractNum w:abstractNumId="14">
    <w:nsid w:val="67185514"/>
    <w:multiLevelType w:val="hybridMultilevel"/>
    <w:tmpl w:val="3C169418"/>
    <w:lvl w:ilvl="0" w:tplc="01462A3C">
      <w:start w:val="1"/>
      <w:numFmt w:val="decimal"/>
      <w:lvlText w:val="%1)"/>
      <w:lvlJc w:val="left"/>
      <w:pPr>
        <w:ind w:left="1069" w:hanging="359"/>
      </w:pPr>
      <w:rPr>
        <w:rFonts w:hint="default"/>
      </w:rPr>
    </w:lvl>
    <w:lvl w:ilvl="1" w:tplc="CF1A97EC">
      <w:start w:val="1"/>
      <w:numFmt w:val="lowerLetter"/>
      <w:lvlText w:val="%2."/>
      <w:lvlJc w:val="left"/>
      <w:pPr>
        <w:ind w:left="1789" w:hanging="359"/>
      </w:pPr>
    </w:lvl>
    <w:lvl w:ilvl="2" w:tplc="E902880A">
      <w:start w:val="1"/>
      <w:numFmt w:val="lowerRoman"/>
      <w:lvlText w:val="%3."/>
      <w:lvlJc w:val="right"/>
      <w:pPr>
        <w:ind w:left="2509" w:hanging="179"/>
      </w:pPr>
    </w:lvl>
    <w:lvl w:ilvl="3" w:tplc="4A84211E">
      <w:start w:val="1"/>
      <w:numFmt w:val="decimal"/>
      <w:lvlText w:val="%4."/>
      <w:lvlJc w:val="left"/>
      <w:pPr>
        <w:ind w:left="3229" w:hanging="359"/>
      </w:pPr>
    </w:lvl>
    <w:lvl w:ilvl="4" w:tplc="EB12D6B4">
      <w:start w:val="1"/>
      <w:numFmt w:val="lowerLetter"/>
      <w:lvlText w:val="%5."/>
      <w:lvlJc w:val="left"/>
      <w:pPr>
        <w:ind w:left="3949" w:hanging="359"/>
      </w:pPr>
    </w:lvl>
    <w:lvl w:ilvl="5" w:tplc="73A6071E">
      <w:start w:val="1"/>
      <w:numFmt w:val="lowerRoman"/>
      <w:lvlText w:val="%6."/>
      <w:lvlJc w:val="right"/>
      <w:pPr>
        <w:ind w:left="4669" w:hanging="179"/>
      </w:pPr>
    </w:lvl>
    <w:lvl w:ilvl="6" w:tplc="5D668A52">
      <w:start w:val="1"/>
      <w:numFmt w:val="decimal"/>
      <w:lvlText w:val="%7."/>
      <w:lvlJc w:val="left"/>
      <w:pPr>
        <w:ind w:left="5389" w:hanging="359"/>
      </w:pPr>
    </w:lvl>
    <w:lvl w:ilvl="7" w:tplc="E17CF984">
      <w:start w:val="1"/>
      <w:numFmt w:val="lowerLetter"/>
      <w:lvlText w:val="%8."/>
      <w:lvlJc w:val="left"/>
      <w:pPr>
        <w:ind w:left="6109" w:hanging="359"/>
      </w:pPr>
    </w:lvl>
    <w:lvl w:ilvl="8" w:tplc="FFE0B948">
      <w:start w:val="1"/>
      <w:numFmt w:val="lowerRoman"/>
      <w:lvlText w:val="%9."/>
      <w:lvlJc w:val="right"/>
      <w:pPr>
        <w:ind w:left="6829" w:hanging="179"/>
      </w:pPr>
    </w:lvl>
  </w:abstractNum>
  <w:abstractNum w:abstractNumId="15">
    <w:nsid w:val="68235D60"/>
    <w:multiLevelType w:val="multilevel"/>
    <w:tmpl w:val="04DE2600"/>
    <w:lvl w:ilvl="0">
      <w:start w:val="4"/>
      <w:numFmt w:val="decimal"/>
      <w:lvlText w:val="%1."/>
      <w:lvlJc w:val="left"/>
      <w:pPr>
        <w:ind w:left="540" w:hanging="539"/>
      </w:pPr>
      <w:rPr>
        <w:rFonts w:hint="default"/>
      </w:rPr>
    </w:lvl>
    <w:lvl w:ilvl="1">
      <w:start w:val="1"/>
      <w:numFmt w:val="decimal"/>
      <w:lvlText w:val="%2)"/>
      <w:lvlJc w:val="left"/>
      <w:pPr>
        <w:ind w:left="1429" w:hanging="719"/>
      </w:pPr>
      <w:rPr>
        <w:rFonts w:ascii="Times New Roman" w:eastAsia="Times New Roman" w:hAnsi="Times New Roman" w:cs="Times New Roman"/>
      </w:rPr>
    </w:lvl>
    <w:lvl w:ilvl="2">
      <w:start w:val="1"/>
      <w:numFmt w:val="decimal"/>
      <w:lvlText w:val="%1.%2.)%3."/>
      <w:lvlJc w:val="left"/>
      <w:pPr>
        <w:ind w:left="2498" w:hanging="1079"/>
      </w:pPr>
      <w:rPr>
        <w:rFonts w:hint="default"/>
      </w:rPr>
    </w:lvl>
    <w:lvl w:ilvl="3">
      <w:start w:val="1"/>
      <w:numFmt w:val="decimal"/>
      <w:lvlText w:val="%1.%2.)%3.%4."/>
      <w:lvlJc w:val="left"/>
      <w:pPr>
        <w:ind w:left="3207" w:hanging="1079"/>
      </w:pPr>
      <w:rPr>
        <w:rFonts w:hint="default"/>
      </w:rPr>
    </w:lvl>
    <w:lvl w:ilvl="4">
      <w:start w:val="1"/>
      <w:numFmt w:val="decimal"/>
      <w:lvlText w:val="%1.%2.)%3.%4.%5."/>
      <w:lvlJc w:val="left"/>
      <w:pPr>
        <w:ind w:left="4276" w:hanging="1439"/>
      </w:pPr>
      <w:rPr>
        <w:rFonts w:hint="default"/>
      </w:rPr>
    </w:lvl>
    <w:lvl w:ilvl="5">
      <w:start w:val="1"/>
      <w:numFmt w:val="decimal"/>
      <w:lvlText w:val="%1.%2.)%3.%4.%5.%6."/>
      <w:lvlJc w:val="left"/>
      <w:pPr>
        <w:ind w:left="4985" w:hanging="1439"/>
      </w:pPr>
      <w:rPr>
        <w:rFonts w:hint="default"/>
      </w:rPr>
    </w:lvl>
    <w:lvl w:ilvl="6">
      <w:start w:val="1"/>
      <w:numFmt w:val="decimal"/>
      <w:lvlText w:val="%1.%2.)%3.%4.%5.%6.%7."/>
      <w:lvlJc w:val="left"/>
      <w:pPr>
        <w:ind w:left="6054" w:hanging="1799"/>
      </w:pPr>
      <w:rPr>
        <w:rFonts w:hint="default"/>
      </w:rPr>
    </w:lvl>
    <w:lvl w:ilvl="7">
      <w:start w:val="1"/>
      <w:numFmt w:val="decimal"/>
      <w:lvlText w:val="%1.%2.)%3.%4.%5.%6.%7.%8."/>
      <w:lvlJc w:val="left"/>
      <w:pPr>
        <w:ind w:left="6763" w:hanging="1799"/>
      </w:pPr>
      <w:rPr>
        <w:rFonts w:hint="default"/>
      </w:rPr>
    </w:lvl>
    <w:lvl w:ilvl="8">
      <w:start w:val="1"/>
      <w:numFmt w:val="decimal"/>
      <w:lvlText w:val="%1.%2.)%3.%4.%5.%6.%7.%8.%9."/>
      <w:lvlJc w:val="left"/>
      <w:pPr>
        <w:ind w:left="7832" w:hanging="2159"/>
      </w:pPr>
      <w:rPr>
        <w:rFonts w:hint="default"/>
      </w:rPr>
    </w:lvl>
  </w:abstractNum>
  <w:abstractNum w:abstractNumId="16">
    <w:nsid w:val="68736210"/>
    <w:multiLevelType w:val="hybridMultilevel"/>
    <w:tmpl w:val="AD1C9EEE"/>
    <w:lvl w:ilvl="0" w:tplc="859641E6">
      <w:start w:val="2"/>
      <w:numFmt w:val="decimal"/>
      <w:lvlText w:val="%1)"/>
      <w:lvlJc w:val="left"/>
      <w:pPr>
        <w:ind w:left="1069" w:hanging="359"/>
      </w:pPr>
      <w:rPr>
        <w:rFonts w:hint="default"/>
      </w:rPr>
    </w:lvl>
    <w:lvl w:ilvl="1" w:tplc="75C69116">
      <w:start w:val="1"/>
      <w:numFmt w:val="lowerLetter"/>
      <w:lvlText w:val="%2."/>
      <w:lvlJc w:val="left"/>
      <w:pPr>
        <w:ind w:left="1789" w:hanging="359"/>
      </w:pPr>
    </w:lvl>
    <w:lvl w:ilvl="2" w:tplc="A6A8287C">
      <w:start w:val="1"/>
      <w:numFmt w:val="lowerRoman"/>
      <w:lvlText w:val="%3."/>
      <w:lvlJc w:val="right"/>
      <w:pPr>
        <w:ind w:left="2509" w:hanging="179"/>
      </w:pPr>
    </w:lvl>
    <w:lvl w:ilvl="3" w:tplc="902ED12E">
      <w:start w:val="1"/>
      <w:numFmt w:val="decimal"/>
      <w:lvlText w:val="%4."/>
      <w:lvlJc w:val="left"/>
      <w:pPr>
        <w:ind w:left="3229" w:hanging="359"/>
      </w:pPr>
    </w:lvl>
    <w:lvl w:ilvl="4" w:tplc="5B042390">
      <w:start w:val="1"/>
      <w:numFmt w:val="lowerLetter"/>
      <w:lvlText w:val="%5."/>
      <w:lvlJc w:val="left"/>
      <w:pPr>
        <w:ind w:left="3949" w:hanging="359"/>
      </w:pPr>
    </w:lvl>
    <w:lvl w:ilvl="5" w:tplc="918C36D0">
      <w:start w:val="1"/>
      <w:numFmt w:val="lowerRoman"/>
      <w:lvlText w:val="%6."/>
      <w:lvlJc w:val="right"/>
      <w:pPr>
        <w:ind w:left="4669" w:hanging="179"/>
      </w:pPr>
    </w:lvl>
    <w:lvl w:ilvl="6" w:tplc="5A783FC8">
      <w:start w:val="1"/>
      <w:numFmt w:val="decimal"/>
      <w:lvlText w:val="%7."/>
      <w:lvlJc w:val="left"/>
      <w:pPr>
        <w:ind w:left="5389" w:hanging="359"/>
      </w:pPr>
    </w:lvl>
    <w:lvl w:ilvl="7" w:tplc="4EF46DA0">
      <w:start w:val="1"/>
      <w:numFmt w:val="lowerLetter"/>
      <w:lvlText w:val="%8."/>
      <w:lvlJc w:val="left"/>
      <w:pPr>
        <w:ind w:left="6109" w:hanging="359"/>
      </w:pPr>
    </w:lvl>
    <w:lvl w:ilvl="8" w:tplc="2EA4CA9E">
      <w:start w:val="1"/>
      <w:numFmt w:val="lowerRoman"/>
      <w:lvlText w:val="%9."/>
      <w:lvlJc w:val="right"/>
      <w:pPr>
        <w:ind w:left="6829" w:hanging="179"/>
      </w:pPr>
    </w:lvl>
  </w:abstractNum>
  <w:abstractNum w:abstractNumId="17">
    <w:nsid w:val="70763B91"/>
    <w:multiLevelType w:val="hybridMultilevel"/>
    <w:tmpl w:val="F874131E"/>
    <w:lvl w:ilvl="0" w:tplc="AB1E4350">
      <w:start w:val="1"/>
      <w:numFmt w:val="decimal"/>
      <w:lvlText w:val="%1."/>
      <w:lvlJc w:val="left"/>
      <w:pPr>
        <w:ind w:left="720" w:hanging="359"/>
      </w:pPr>
      <w:rPr>
        <w:rFonts w:hint="default"/>
        <w:b w:val="0"/>
      </w:rPr>
    </w:lvl>
    <w:lvl w:ilvl="1" w:tplc="C8225EFA">
      <w:start w:val="1"/>
      <w:numFmt w:val="lowerLetter"/>
      <w:lvlText w:val="%2."/>
      <w:lvlJc w:val="left"/>
      <w:pPr>
        <w:ind w:left="1440" w:hanging="359"/>
      </w:pPr>
    </w:lvl>
    <w:lvl w:ilvl="2" w:tplc="193ED41C">
      <w:start w:val="1"/>
      <w:numFmt w:val="lowerRoman"/>
      <w:lvlText w:val="%3."/>
      <w:lvlJc w:val="right"/>
      <w:pPr>
        <w:ind w:left="2160" w:hanging="179"/>
      </w:pPr>
    </w:lvl>
    <w:lvl w:ilvl="3" w:tplc="E1225FB8">
      <w:start w:val="1"/>
      <w:numFmt w:val="decimal"/>
      <w:lvlText w:val="%4."/>
      <w:lvlJc w:val="left"/>
      <w:pPr>
        <w:ind w:left="2880" w:hanging="359"/>
      </w:pPr>
    </w:lvl>
    <w:lvl w:ilvl="4" w:tplc="9AE81C6A">
      <w:start w:val="1"/>
      <w:numFmt w:val="lowerLetter"/>
      <w:lvlText w:val="%5."/>
      <w:lvlJc w:val="left"/>
      <w:pPr>
        <w:ind w:left="3600" w:hanging="359"/>
      </w:pPr>
    </w:lvl>
    <w:lvl w:ilvl="5" w:tplc="631EDC80">
      <w:start w:val="1"/>
      <w:numFmt w:val="lowerRoman"/>
      <w:lvlText w:val="%6."/>
      <w:lvlJc w:val="right"/>
      <w:pPr>
        <w:ind w:left="4320" w:hanging="179"/>
      </w:pPr>
    </w:lvl>
    <w:lvl w:ilvl="6" w:tplc="D79E6F64">
      <w:start w:val="1"/>
      <w:numFmt w:val="decimal"/>
      <w:lvlText w:val="%7."/>
      <w:lvlJc w:val="left"/>
      <w:pPr>
        <w:ind w:left="5040" w:hanging="359"/>
      </w:pPr>
    </w:lvl>
    <w:lvl w:ilvl="7" w:tplc="F28EB664">
      <w:start w:val="1"/>
      <w:numFmt w:val="lowerLetter"/>
      <w:lvlText w:val="%8."/>
      <w:lvlJc w:val="left"/>
      <w:pPr>
        <w:ind w:left="5760" w:hanging="359"/>
      </w:pPr>
    </w:lvl>
    <w:lvl w:ilvl="8" w:tplc="A7DC5352">
      <w:start w:val="1"/>
      <w:numFmt w:val="lowerRoman"/>
      <w:lvlText w:val="%9."/>
      <w:lvlJc w:val="right"/>
      <w:pPr>
        <w:ind w:left="6480" w:hanging="179"/>
      </w:pPr>
    </w:lvl>
  </w:abstractNum>
  <w:abstractNum w:abstractNumId="18">
    <w:nsid w:val="75E22A23"/>
    <w:multiLevelType w:val="multilevel"/>
    <w:tmpl w:val="264CA946"/>
    <w:lvl w:ilvl="0">
      <w:start w:val="7"/>
      <w:numFmt w:val="decimal"/>
      <w:lvlText w:val="%1."/>
      <w:lvlJc w:val="left"/>
      <w:pPr>
        <w:ind w:left="450" w:hanging="449"/>
      </w:pPr>
      <w:rPr>
        <w:rFonts w:hint="default"/>
      </w:rPr>
    </w:lvl>
    <w:lvl w:ilvl="1">
      <w:start w:val="1"/>
      <w:numFmt w:val="decimal"/>
      <w:lvlText w:val="%2)"/>
      <w:lvlJc w:val="left"/>
      <w:pPr>
        <w:ind w:left="1429" w:hanging="719"/>
      </w:pPr>
      <w:rPr>
        <w:rFonts w:ascii="Times New Roman" w:eastAsia="Calibri" w:hAnsi="Times New Roman" w:cs="Times New Roman"/>
      </w:rPr>
    </w:lvl>
    <w:lvl w:ilvl="2">
      <w:start w:val="1"/>
      <w:numFmt w:val="decimal"/>
      <w:lvlText w:val="%1.%2.%3."/>
      <w:lvlJc w:val="left"/>
      <w:pPr>
        <w:ind w:left="2138" w:hanging="719"/>
      </w:pPr>
      <w:rPr>
        <w:rFonts w:hint="default"/>
      </w:rPr>
    </w:lvl>
    <w:lvl w:ilvl="3">
      <w:start w:val="1"/>
      <w:numFmt w:val="decimal"/>
      <w:lvlText w:val="%1.%2.%3.%4."/>
      <w:lvlJc w:val="left"/>
      <w:pPr>
        <w:ind w:left="3207" w:hanging="1079"/>
      </w:pPr>
      <w:rPr>
        <w:rFonts w:hint="default"/>
      </w:rPr>
    </w:lvl>
    <w:lvl w:ilvl="4">
      <w:start w:val="1"/>
      <w:numFmt w:val="decimal"/>
      <w:lvlText w:val="%1.%2.%3.%4.%5."/>
      <w:lvlJc w:val="left"/>
      <w:pPr>
        <w:ind w:left="3916" w:hanging="1079"/>
      </w:pPr>
      <w:rPr>
        <w:rFonts w:hint="default"/>
      </w:rPr>
    </w:lvl>
    <w:lvl w:ilvl="5">
      <w:start w:val="1"/>
      <w:numFmt w:val="decimal"/>
      <w:lvlText w:val="%1.%2.%3.%4.%5.%6."/>
      <w:lvlJc w:val="left"/>
      <w:pPr>
        <w:ind w:left="4985" w:hanging="1439"/>
      </w:pPr>
      <w:rPr>
        <w:rFonts w:hint="default"/>
      </w:rPr>
    </w:lvl>
    <w:lvl w:ilvl="6">
      <w:start w:val="1"/>
      <w:numFmt w:val="decimal"/>
      <w:lvlText w:val="%1.%2.%3.%4.%5.%6.%7."/>
      <w:lvlJc w:val="left"/>
      <w:pPr>
        <w:ind w:left="6054" w:hanging="1799"/>
      </w:pPr>
      <w:rPr>
        <w:rFonts w:hint="default"/>
      </w:rPr>
    </w:lvl>
    <w:lvl w:ilvl="7">
      <w:start w:val="1"/>
      <w:numFmt w:val="decimal"/>
      <w:lvlText w:val="%1.%2.%3.%4.%5.%6.%7.%8."/>
      <w:lvlJc w:val="left"/>
      <w:pPr>
        <w:ind w:left="6763" w:hanging="1799"/>
      </w:pPr>
      <w:rPr>
        <w:rFonts w:hint="default"/>
      </w:rPr>
    </w:lvl>
    <w:lvl w:ilvl="8">
      <w:start w:val="1"/>
      <w:numFmt w:val="decimal"/>
      <w:lvlText w:val="%1.%2.%3.%4.%5.%6.%7.%8.%9."/>
      <w:lvlJc w:val="left"/>
      <w:pPr>
        <w:ind w:left="7832" w:hanging="2159"/>
      </w:pPr>
      <w:rPr>
        <w:rFonts w:hint="default"/>
      </w:rPr>
    </w:lvl>
  </w:abstractNum>
  <w:abstractNum w:abstractNumId="19">
    <w:nsid w:val="79BA2A7E"/>
    <w:multiLevelType w:val="multilevel"/>
    <w:tmpl w:val="859079F4"/>
    <w:lvl w:ilvl="0">
      <w:start w:val="12"/>
      <w:numFmt w:val="decimal"/>
      <w:lvlText w:val="%1."/>
      <w:lvlJc w:val="left"/>
      <w:pPr>
        <w:ind w:left="600" w:hanging="599"/>
      </w:pPr>
      <w:rPr>
        <w:rFonts w:hint="default"/>
      </w:rPr>
    </w:lvl>
    <w:lvl w:ilvl="1">
      <w:start w:val="1"/>
      <w:numFmt w:val="decimal"/>
      <w:lvlText w:val="%1.%2."/>
      <w:lvlJc w:val="left"/>
      <w:pPr>
        <w:ind w:left="1080" w:hanging="719"/>
      </w:pPr>
      <w:rPr>
        <w:rFonts w:hint="default"/>
      </w:rPr>
    </w:lvl>
    <w:lvl w:ilvl="2">
      <w:start w:val="1"/>
      <w:numFmt w:val="decimalZero"/>
      <w:lvlText w:val="%1.%2.%3."/>
      <w:lvlJc w:val="left"/>
      <w:pPr>
        <w:ind w:left="1440" w:hanging="719"/>
      </w:pPr>
      <w:rPr>
        <w:rFonts w:hint="default"/>
      </w:rPr>
    </w:lvl>
    <w:lvl w:ilvl="3">
      <w:start w:val="1"/>
      <w:numFmt w:val="decimal"/>
      <w:lvlText w:val="%1.%2.%3.%4."/>
      <w:lvlJc w:val="left"/>
      <w:pPr>
        <w:ind w:left="2160" w:hanging="1079"/>
      </w:pPr>
      <w:rPr>
        <w:rFonts w:hint="default"/>
      </w:rPr>
    </w:lvl>
    <w:lvl w:ilvl="4">
      <w:start w:val="1"/>
      <w:numFmt w:val="decimal"/>
      <w:lvlText w:val="%1.%2.%3.%4.%5."/>
      <w:lvlJc w:val="left"/>
      <w:pPr>
        <w:ind w:left="2520" w:hanging="1079"/>
      </w:pPr>
      <w:rPr>
        <w:rFonts w:hint="default"/>
      </w:rPr>
    </w:lvl>
    <w:lvl w:ilvl="5">
      <w:start w:val="1"/>
      <w:numFmt w:val="decimal"/>
      <w:lvlText w:val="%1.%2.%3.%4.%5.%6."/>
      <w:lvlJc w:val="left"/>
      <w:pPr>
        <w:ind w:left="3240" w:hanging="1439"/>
      </w:pPr>
      <w:rPr>
        <w:rFonts w:hint="default"/>
      </w:rPr>
    </w:lvl>
    <w:lvl w:ilvl="6">
      <w:start w:val="1"/>
      <w:numFmt w:val="decimal"/>
      <w:lvlText w:val="%1.%2.%3.%4.%5.%6.%7."/>
      <w:lvlJc w:val="left"/>
      <w:pPr>
        <w:ind w:left="3960" w:hanging="1799"/>
      </w:pPr>
      <w:rPr>
        <w:rFonts w:hint="default"/>
      </w:rPr>
    </w:lvl>
    <w:lvl w:ilvl="7">
      <w:start w:val="1"/>
      <w:numFmt w:val="decimal"/>
      <w:lvlText w:val="%1.%2.%3.%4.%5.%6.%7.%8."/>
      <w:lvlJc w:val="left"/>
      <w:pPr>
        <w:ind w:left="4320" w:hanging="1799"/>
      </w:pPr>
      <w:rPr>
        <w:rFonts w:hint="default"/>
      </w:rPr>
    </w:lvl>
    <w:lvl w:ilvl="8">
      <w:start w:val="1"/>
      <w:numFmt w:val="decimal"/>
      <w:lvlText w:val="%1.%2.%3.%4.%5.%6.%7.%8.%9."/>
      <w:lvlJc w:val="left"/>
      <w:pPr>
        <w:ind w:left="5040" w:hanging="2159"/>
      </w:pPr>
      <w:rPr>
        <w:rFonts w:hint="default"/>
      </w:rPr>
    </w:lvl>
  </w:abstractNum>
  <w:num w:numId="1">
    <w:abstractNumId w:val="3"/>
  </w:num>
  <w:num w:numId="2">
    <w:abstractNumId w:val="1"/>
  </w:num>
  <w:num w:numId="3">
    <w:abstractNumId w:val="11"/>
  </w:num>
  <w:num w:numId="4">
    <w:abstractNumId w:val="18"/>
  </w:num>
  <w:num w:numId="5">
    <w:abstractNumId w:val="4"/>
  </w:num>
  <w:num w:numId="6">
    <w:abstractNumId w:val="0"/>
  </w:num>
  <w:num w:numId="7">
    <w:abstractNumId w:val="9"/>
  </w:num>
  <w:num w:numId="8">
    <w:abstractNumId w:val="15"/>
  </w:num>
  <w:num w:numId="9">
    <w:abstractNumId w:val="13"/>
  </w:num>
  <w:num w:numId="10">
    <w:abstractNumId w:val="16"/>
  </w:num>
  <w:num w:numId="11">
    <w:abstractNumId w:val="14"/>
  </w:num>
  <w:num w:numId="12">
    <w:abstractNumId w:val="7"/>
  </w:num>
  <w:num w:numId="13">
    <w:abstractNumId w:val="12"/>
  </w:num>
  <w:num w:numId="14">
    <w:abstractNumId w:val="5"/>
  </w:num>
  <w:num w:numId="15">
    <w:abstractNumId w:val="8"/>
  </w:num>
  <w:num w:numId="16">
    <w:abstractNumId w:val="6"/>
  </w:num>
  <w:num w:numId="17">
    <w:abstractNumId w:val="2"/>
  </w:num>
  <w:num w:numId="18">
    <w:abstractNumId w:val="10"/>
  </w:num>
  <w:num w:numId="19">
    <w:abstractNumId w:val="1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40C"/>
    <w:rsid w:val="0006640C"/>
    <w:rsid w:val="00227DFB"/>
    <w:rsid w:val="0085364C"/>
    <w:rsid w:val="008A169A"/>
    <w:rsid w:val="00A523D2"/>
    <w:rsid w:val="00AA26EB"/>
    <w:rsid w:val="00BA00C3"/>
    <w:rsid w:val="00C92D07"/>
    <w:rsid w:val="00D5499D"/>
    <w:rsid w:val="00E03D1B"/>
    <w:rsid w:val="00F434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79AA41-FE6B-4EF9-A74D-675374F83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0"/>
      <w:outlineLvl w:val="0"/>
    </w:pPr>
    <w:rPr>
      <w:rFonts w:ascii="Arial" w:eastAsia="Arial" w:hAnsi="Arial" w:cs="Arial"/>
      <w:b/>
      <w:bCs/>
      <w:color w:val="000000" w:themeColor="text1"/>
      <w:sz w:val="48"/>
      <w:szCs w:val="48"/>
    </w:rPr>
  </w:style>
  <w:style w:type="paragraph" w:styleId="2">
    <w:name w:val="heading 2"/>
    <w:basedOn w:val="a"/>
    <w:next w:val="a"/>
    <w:uiPriority w:val="9"/>
    <w:unhideWhenUsed/>
    <w:qFormat/>
    <w:pPr>
      <w:keepNext/>
      <w:keepLines/>
      <w:spacing w:before="200" w:after="0"/>
      <w:outlineLvl w:val="1"/>
    </w:pPr>
    <w:rPr>
      <w:rFonts w:ascii="Arial" w:eastAsia="Arial" w:hAnsi="Arial" w:cs="Arial"/>
      <w:b/>
      <w:bCs/>
      <w:color w:val="000000" w:themeColor="text1"/>
      <w:sz w:val="40"/>
    </w:rPr>
  </w:style>
  <w:style w:type="paragraph" w:styleId="3">
    <w:name w:val="heading 3"/>
    <w:basedOn w:val="a"/>
    <w:next w:val="a"/>
    <w:uiPriority w:val="9"/>
    <w:unhideWhenUsed/>
    <w:qFormat/>
    <w:pPr>
      <w:keepNext/>
      <w:keepLines/>
      <w:spacing w:before="200" w:after="0"/>
      <w:outlineLvl w:val="2"/>
    </w:pPr>
    <w:rPr>
      <w:rFonts w:ascii="Arial" w:eastAsia="Arial" w:hAnsi="Arial" w:cs="Arial"/>
      <w:b/>
      <w:bCs/>
      <w:i/>
      <w:iCs/>
      <w:color w:val="000000" w:themeColor="text1"/>
      <w:sz w:val="36"/>
      <w:szCs w:val="36"/>
    </w:rPr>
  </w:style>
  <w:style w:type="paragraph" w:styleId="4">
    <w:name w:val="heading 4"/>
    <w:basedOn w:val="a"/>
    <w:next w:val="a"/>
    <w:uiPriority w:val="9"/>
    <w:unhideWhenUsed/>
    <w:qFormat/>
    <w:pPr>
      <w:keepNext/>
      <w:keepLines/>
      <w:spacing w:before="200" w:after="0"/>
      <w:outlineLvl w:val="3"/>
    </w:pPr>
    <w:rPr>
      <w:rFonts w:ascii="Arial" w:eastAsia="Arial" w:hAnsi="Arial" w:cs="Arial"/>
      <w:color w:val="232323"/>
      <w:sz w:val="32"/>
      <w:szCs w:val="32"/>
    </w:rPr>
  </w:style>
  <w:style w:type="paragraph" w:styleId="5">
    <w:name w:val="heading 5"/>
    <w:basedOn w:val="a"/>
    <w:next w:val="a"/>
    <w:uiPriority w:val="9"/>
    <w:unhideWhenUsed/>
    <w:qFormat/>
    <w:pPr>
      <w:keepNext/>
      <w:keepLines/>
      <w:spacing w:before="200" w:after="0"/>
      <w:outlineLvl w:val="4"/>
    </w:pPr>
    <w:rPr>
      <w:rFonts w:ascii="Arial" w:eastAsia="Arial" w:hAnsi="Arial" w:cs="Arial"/>
      <w:b/>
      <w:bCs/>
      <w:color w:val="444444"/>
      <w:sz w:val="28"/>
      <w:szCs w:val="28"/>
    </w:rPr>
  </w:style>
  <w:style w:type="paragraph" w:styleId="6">
    <w:name w:val="heading 6"/>
    <w:basedOn w:val="a"/>
    <w:next w:val="a"/>
    <w:uiPriority w:val="9"/>
    <w:unhideWhenUsed/>
    <w:qFormat/>
    <w:pPr>
      <w:keepNext/>
      <w:keepLines/>
      <w:spacing w:before="200" w:after="0"/>
      <w:outlineLvl w:val="5"/>
    </w:pPr>
    <w:rPr>
      <w:rFonts w:ascii="Arial" w:eastAsia="Arial" w:hAnsi="Arial" w:cs="Arial"/>
      <w:i/>
      <w:iCs/>
      <w:color w:val="232323"/>
      <w:sz w:val="28"/>
      <w:szCs w:val="28"/>
    </w:rPr>
  </w:style>
  <w:style w:type="paragraph" w:styleId="7">
    <w:name w:val="heading 7"/>
    <w:basedOn w:val="a"/>
    <w:next w:val="a"/>
    <w:uiPriority w:val="9"/>
    <w:unhideWhenUsed/>
    <w:qFormat/>
    <w:pPr>
      <w:keepNext/>
      <w:keepLines/>
      <w:spacing w:before="200" w:after="0"/>
      <w:outlineLvl w:val="6"/>
    </w:pPr>
    <w:rPr>
      <w:rFonts w:ascii="Arial" w:eastAsia="Arial" w:hAnsi="Arial" w:cs="Arial"/>
      <w:b/>
      <w:bCs/>
      <w:color w:val="606060"/>
      <w:sz w:val="24"/>
      <w:szCs w:val="24"/>
    </w:rPr>
  </w:style>
  <w:style w:type="paragraph" w:styleId="8">
    <w:name w:val="heading 8"/>
    <w:basedOn w:val="a"/>
    <w:next w:val="a"/>
    <w:uiPriority w:val="9"/>
    <w:unhideWhenUsed/>
    <w:qFormat/>
    <w:pPr>
      <w:keepNext/>
      <w:keepLines/>
      <w:spacing w:before="200" w:after="0"/>
      <w:outlineLvl w:val="7"/>
    </w:pPr>
    <w:rPr>
      <w:rFonts w:ascii="Arial" w:eastAsia="Arial" w:hAnsi="Arial" w:cs="Arial"/>
      <w:color w:val="444444"/>
      <w:sz w:val="24"/>
      <w:szCs w:val="24"/>
    </w:rPr>
  </w:style>
  <w:style w:type="paragraph" w:styleId="9">
    <w:name w:val="heading 9"/>
    <w:basedOn w:val="a"/>
    <w:next w:val="a"/>
    <w:uiPriority w:val="9"/>
    <w:unhideWhenUsed/>
    <w:qFormat/>
    <w:pPr>
      <w:keepNext/>
      <w:keepLines/>
      <w:spacing w:before="200" w:after="0"/>
      <w:outlineLvl w:val="8"/>
    </w:pPr>
    <w:rPr>
      <w:rFonts w:ascii="Arial" w:eastAsia="Arial" w:hAnsi="Arial" w:cs="Arial"/>
      <w:i/>
      <w:iCs/>
      <w:color w:val="444444"/>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pPr>
      <w:spacing w:after="0" w:line="240" w:lineRule="auto"/>
    </w:pPr>
    <w:rPr>
      <w:color w:val="000000"/>
    </w:rPr>
  </w:style>
  <w:style w:type="paragraph" w:styleId="a4">
    <w:name w:val="Title"/>
    <w:basedOn w:val="a"/>
    <w:next w:val="a"/>
    <w:uiPriority w:val="10"/>
    <w:qFormat/>
    <w:pPr>
      <w:pBdr>
        <w:bottom w:val="single" w:sz="24" w:space="0" w:color="000000"/>
      </w:pBdr>
      <w:spacing w:before="300" w:after="80" w:line="240" w:lineRule="auto"/>
    </w:pPr>
    <w:rPr>
      <w:b/>
      <w:color w:val="000000"/>
      <w:sz w:val="72"/>
    </w:rPr>
  </w:style>
  <w:style w:type="paragraph" w:styleId="a5">
    <w:name w:val="Subtitle"/>
    <w:basedOn w:val="a"/>
    <w:next w:val="a"/>
    <w:uiPriority w:val="11"/>
    <w:qFormat/>
    <w:pPr>
      <w:spacing w:line="240" w:lineRule="auto"/>
    </w:pPr>
    <w:rPr>
      <w:i/>
      <w:color w:val="444444"/>
      <w:sz w:val="52"/>
    </w:rPr>
  </w:style>
  <w:style w:type="paragraph" w:styleId="20">
    <w:name w:val="Quote"/>
    <w:basedOn w:val="a"/>
    <w:next w:val="a"/>
    <w:uiPriority w:val="29"/>
    <w:qFormat/>
    <w:pPr>
      <w:pBdr>
        <w:left w:val="single" w:sz="12" w:space="11" w:color="A6A6A6"/>
        <w:bottom w:val="single" w:sz="12" w:space="3" w:color="A6A6A6"/>
      </w:pBdr>
      <w:ind w:left="3402"/>
    </w:pPr>
    <w:rPr>
      <w:i/>
      <w:color w:val="373737"/>
      <w:sz w:val="18"/>
    </w:rPr>
  </w:style>
  <w:style w:type="paragraph" w:styleId="a6">
    <w:name w:val="Intense Quote"/>
    <w:basedOn w:val="a"/>
    <w:next w:val="a"/>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table" w:styleId="a7">
    <w:name w:val="Table Grid"/>
    <w:basedOn w:val="a1"/>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ned">
    <w:name w:val="Lined"/>
    <w:basedOn w:val="a1"/>
    <w:uiPriority w:val="99"/>
    <w:pPr>
      <w:spacing w:after="0" w:line="240" w:lineRule="auto"/>
    </w:pPr>
    <w:rPr>
      <w:color w:val="404040"/>
      <w:sz w:val="20"/>
      <w:szCs w:val="20"/>
      <w:lang w:eastAsia="ru-RU"/>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a8">
    <w:name w:val="Hyperlink"/>
    <w:uiPriority w:val="99"/>
    <w:unhideWhenUsed/>
    <w:rPr>
      <w:color w:val="0000FF" w:themeColor="hyperlink"/>
      <w:u w:val="single"/>
    </w:rPr>
  </w:style>
  <w:style w:type="paragraph" w:styleId="a9">
    <w:name w:val="footnote text"/>
    <w:basedOn w:val="a"/>
    <w:uiPriority w:val="99"/>
    <w:semiHidden/>
    <w:unhideWhenUsed/>
    <w:pPr>
      <w:spacing w:after="0" w:line="240" w:lineRule="auto"/>
    </w:pPr>
    <w:rPr>
      <w:sz w:val="20"/>
    </w:rPr>
  </w:style>
  <w:style w:type="character" w:customStyle="1" w:styleId="FootnoteTextChar">
    <w:name w:val="Footnote Text Char"/>
    <w:basedOn w:val="a0"/>
    <w:uiPriority w:val="99"/>
    <w:semiHidden/>
    <w:rPr>
      <w:sz w:val="20"/>
    </w:rPr>
  </w:style>
  <w:style w:type="character" w:styleId="aa">
    <w:name w:val="footnote reference"/>
    <w:basedOn w:val="a0"/>
    <w:uiPriority w:val="99"/>
    <w:semiHidden/>
    <w:unhideWhenUsed/>
    <w:rPr>
      <w:vertAlign w:val="superscript"/>
    </w:rPr>
  </w:style>
  <w:style w:type="paragraph" w:styleId="ab">
    <w:name w:val="Normal (Web)"/>
    <w:basedOn w:val="a"/>
    <w:uiPriority w:val="99"/>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Pr>
      <w:b/>
      <w:bCs/>
    </w:rPr>
  </w:style>
  <w:style w:type="paragraph" w:styleId="ad">
    <w:name w:val="Balloon Text"/>
    <w:basedOn w:val="a"/>
    <w:uiPriority w:val="99"/>
    <w:semiHidden/>
    <w:unhideWhenUsed/>
    <w:pPr>
      <w:spacing w:after="0" w:line="240" w:lineRule="auto"/>
    </w:pPr>
    <w:rPr>
      <w:rFonts w:ascii="Tahoma" w:hAnsi="Tahoma" w:cs="Tahoma"/>
      <w:sz w:val="16"/>
      <w:szCs w:val="16"/>
    </w:rPr>
  </w:style>
  <w:style w:type="character" w:customStyle="1" w:styleId="ae">
    <w:name w:val="Текст выноски Знак"/>
    <w:basedOn w:val="a0"/>
    <w:uiPriority w:val="99"/>
    <w:semiHidden/>
    <w:rPr>
      <w:rFonts w:ascii="Tahoma" w:hAnsi="Tahoma" w:cs="Tahoma"/>
      <w:sz w:val="16"/>
      <w:szCs w:val="16"/>
    </w:rPr>
  </w:style>
  <w:style w:type="paragraph" w:styleId="af">
    <w:name w:val="header"/>
    <w:basedOn w:val="a"/>
    <w:uiPriority w:val="99"/>
    <w:unhideWhenUsed/>
    <w:pPr>
      <w:tabs>
        <w:tab w:val="center" w:pos="4677"/>
        <w:tab w:val="right" w:pos="9355"/>
      </w:tabs>
      <w:spacing w:after="0" w:line="240" w:lineRule="auto"/>
    </w:pPr>
  </w:style>
  <w:style w:type="character" w:customStyle="1" w:styleId="af0">
    <w:name w:val="Верхний колонтитул Знак"/>
    <w:basedOn w:val="a0"/>
    <w:uiPriority w:val="99"/>
  </w:style>
  <w:style w:type="paragraph" w:styleId="af1">
    <w:name w:val="footer"/>
    <w:basedOn w:val="a"/>
    <w:uiPriority w:val="99"/>
    <w:unhideWhenUsed/>
    <w:pPr>
      <w:tabs>
        <w:tab w:val="center" w:pos="4677"/>
        <w:tab w:val="right" w:pos="9355"/>
      </w:tabs>
      <w:spacing w:after="0" w:line="240" w:lineRule="auto"/>
    </w:pPr>
  </w:style>
  <w:style w:type="character" w:customStyle="1" w:styleId="af2">
    <w:name w:val="Нижний колонтитул Знак"/>
    <w:basedOn w:val="a0"/>
    <w:uiPriority w:val="99"/>
  </w:style>
  <w:style w:type="paragraph" w:styleId="af3">
    <w:name w:val="List Paragraph"/>
    <w:basedOn w:val="a"/>
    <w:uiPriority w:val="34"/>
    <w:qFormat/>
    <w:pPr>
      <w:spacing w:after="0" w:line="312" w:lineRule="auto"/>
      <w:ind w:left="720" w:firstLine="851"/>
      <w:contextualSpacing/>
      <w:jc w:val="both"/>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Pages>
  <Words>1566</Words>
  <Characters>8930</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ДЖУМАБЕКОВ ЕРБОЛ КУДИЯРОВИЧ</cp:lastModifiedBy>
  <cp:revision>6</cp:revision>
  <dcterms:created xsi:type="dcterms:W3CDTF">2023-05-30T10:05:00Z</dcterms:created>
  <dcterms:modified xsi:type="dcterms:W3CDTF">2023-09-11T06:22:00Z</dcterms:modified>
</cp:coreProperties>
</file>